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B429D1">
        <w:rPr>
          <w:rFonts w:ascii="Agency FB" w:hAnsi="Agency FB" w:cs="Arial"/>
          <w:sz w:val="24"/>
          <w:szCs w:val="24"/>
        </w:rPr>
        <w:t>AGUSTIN ALARCON MADERO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B429D1">
        <w:rPr>
          <w:rFonts w:ascii="Agency FB" w:hAnsi="Agency FB" w:cs="Arial"/>
          <w:sz w:val="24"/>
          <w:szCs w:val="24"/>
        </w:rPr>
        <w:t xml:space="preserve">TITULAR DE LA ADMINISTRACION DEL PATRIMONIO DE LA BENEFICIENCIA </w:t>
      </w:r>
      <w:bookmarkStart w:id="0" w:name="_GoBack"/>
      <w:bookmarkEnd w:id="0"/>
      <w:r w:rsidR="008116C2">
        <w:rPr>
          <w:rFonts w:ascii="Agency FB" w:hAnsi="Agency FB" w:cs="Arial"/>
          <w:sz w:val="24"/>
          <w:szCs w:val="24"/>
        </w:rPr>
        <w:t>PÚBLICA</w:t>
      </w:r>
      <w:r w:rsidR="00B429D1">
        <w:rPr>
          <w:rFonts w:ascii="Agency FB" w:hAnsi="Agency FB" w:cs="Arial"/>
          <w:sz w:val="24"/>
          <w:szCs w:val="24"/>
        </w:rPr>
        <w:t xml:space="preserve"> ESTATAL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B429D1" w:rsidRPr="00B429D1">
        <w:rPr>
          <w:rFonts w:ascii="Agency FB" w:hAnsi="Agency FB" w:cs="Arial"/>
          <w:sz w:val="24"/>
          <w:szCs w:val="24"/>
        </w:rPr>
        <w:t>AV CARRANZA NO. 2395 ZONA UNIVERSITARIA PLANTA BAJA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</w:t>
      </w:r>
      <w:r w:rsidR="00B429D1">
        <w:rPr>
          <w:rFonts w:ascii="Agency FB" w:hAnsi="Agency FB" w:cs="Arial"/>
          <w:sz w:val="24"/>
          <w:szCs w:val="24"/>
        </w:rPr>
        <w:t>833 83 72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 xml:space="preserve">MÉDICO CIRUJANO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B429D1">
        <w:rPr>
          <w:rFonts w:ascii="Agency FB" w:hAnsi="Agency FB" w:cs="Arial"/>
          <w:sz w:val="24"/>
          <w:szCs w:val="24"/>
        </w:rPr>
        <w:t>1970 - 1976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B429D1">
        <w:rPr>
          <w:rFonts w:ascii="Agency FB" w:hAnsi="Agency FB" w:cs="Arial"/>
          <w:sz w:val="24"/>
        </w:rPr>
        <w:t>HOSPITAL CENTRAL “DOCTOR IGNACIO MORONES PRIETO”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B429D1">
        <w:rPr>
          <w:rFonts w:ascii="Agency FB" w:hAnsi="Agency FB" w:cs="Arial"/>
          <w:sz w:val="24"/>
        </w:rPr>
        <w:t>JEFE DE LA DIVISION DE MEDICINA INTERNA</w:t>
      </w:r>
    </w:p>
    <w:p w:rsidR="00A23198" w:rsidRDefault="00CA41E6" w:rsidP="00B429D1">
      <w:pPr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B429D1" w:rsidRPr="00B429D1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VIGILAR Y HACER CUMPLIR LAS OBLIGACIONES CORRESPONDIENTES A LOS MÉDICOS DE LAS DIFERENTES ESPECIALIDADES Y A LOS </w:t>
      </w:r>
      <w:r w:rsidR="00B429D1" w:rsidRPr="00B429D1">
        <w:rPr>
          <w:rFonts w:ascii="Agency FB" w:hAnsi="Agency FB" w:cs="Arial"/>
          <w:bCs/>
          <w:color w:val="202124"/>
          <w:sz w:val="24"/>
          <w:szCs w:val="24"/>
          <w:shd w:val="clear" w:color="auto" w:fill="FFFFFF"/>
        </w:rPr>
        <w:t>JEFES</w:t>
      </w:r>
      <w:r w:rsidR="00B429D1" w:rsidRPr="00B429D1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 DE DEPARTAMENTO CORRESPONDIENTE</w:t>
      </w:r>
      <w:r w:rsidRPr="00CA41E6">
        <w:rPr>
          <w:rFonts w:ascii="Agency FB" w:hAnsi="Agency FB" w:cs="Arial"/>
          <w:sz w:val="24"/>
        </w:rPr>
        <w:br/>
      </w:r>
      <w:r w:rsidRPr="00CA41E6">
        <w:rPr>
          <w:rFonts w:ascii="Agency FB" w:hAnsi="Agency FB" w:cs="Arial"/>
          <w:b/>
          <w:sz w:val="24"/>
        </w:rPr>
        <w:t xml:space="preserve">PERIODO: </w:t>
      </w:r>
      <w:r w:rsidR="00B429D1">
        <w:rPr>
          <w:rFonts w:ascii="Agency FB" w:hAnsi="Agency FB" w:cs="Arial"/>
          <w:sz w:val="24"/>
        </w:rPr>
        <w:t>AGOSTO 2001</w:t>
      </w:r>
      <w:r w:rsidR="00A23198">
        <w:rPr>
          <w:rFonts w:ascii="Agency FB" w:hAnsi="Agency FB" w:cs="Arial"/>
          <w:sz w:val="24"/>
        </w:rPr>
        <w:t xml:space="preserve"> </w:t>
      </w:r>
      <w:r w:rsidR="00B429D1">
        <w:rPr>
          <w:rFonts w:ascii="Agency FB" w:hAnsi="Agency FB" w:cs="Arial"/>
          <w:sz w:val="24"/>
        </w:rPr>
        <w:t>–</w:t>
      </w:r>
      <w:r w:rsidR="00A23198">
        <w:rPr>
          <w:rFonts w:ascii="Agency FB" w:hAnsi="Agency FB" w:cs="Arial"/>
          <w:sz w:val="24"/>
        </w:rPr>
        <w:t xml:space="preserve"> </w:t>
      </w:r>
      <w:r w:rsidR="00B429D1">
        <w:rPr>
          <w:rFonts w:ascii="Agency FB" w:hAnsi="Agency FB" w:cs="Arial"/>
          <w:sz w:val="24"/>
        </w:rPr>
        <w:t>AGOSTO 2016</w:t>
      </w: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B429D1">
        <w:rPr>
          <w:rFonts w:ascii="Agency FB" w:hAnsi="Agency FB" w:cs="Arial"/>
          <w:sz w:val="24"/>
        </w:rPr>
        <w:t>HOSPITAL CENTRAL “DOCTOR IGNACIO MORONES PRIETO”</w:t>
      </w:r>
    </w:p>
    <w:p w:rsidR="00CA41E6" w:rsidRPr="00B429D1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</w:t>
      </w:r>
      <w:r w:rsidR="00B429D1">
        <w:rPr>
          <w:rFonts w:ascii="Agency FB" w:hAnsi="Agency FB" w:cs="Arial"/>
          <w:b/>
          <w:sz w:val="24"/>
        </w:rPr>
        <w:t xml:space="preserve">: </w:t>
      </w:r>
      <w:r w:rsidR="00B429D1">
        <w:rPr>
          <w:rFonts w:ascii="Agency FB" w:hAnsi="Agency FB" w:cs="Arial"/>
          <w:sz w:val="24"/>
        </w:rPr>
        <w:t>SUB-JEFE DE MEDICINA INTERNA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="00B429D1">
        <w:rPr>
          <w:rFonts w:ascii="Agency FB" w:hAnsi="Agency FB" w:cs="Arial"/>
          <w:sz w:val="24"/>
        </w:rPr>
        <w:t xml:space="preserve"> </w:t>
      </w:r>
      <w:r w:rsidR="00B429D1" w:rsidRPr="00B429D1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SUPERVISAR Y EVALUAR LAS ACCIONES DEL PERSONAL DE </w:t>
      </w:r>
      <w:r w:rsidR="00B429D1" w:rsidRPr="00B429D1">
        <w:rPr>
          <w:rFonts w:ascii="Agency FB" w:hAnsi="Agency FB" w:cs="Arial"/>
          <w:bCs/>
          <w:color w:val="202124"/>
          <w:sz w:val="24"/>
          <w:szCs w:val="24"/>
          <w:shd w:val="clear" w:color="auto" w:fill="FFFFFF"/>
        </w:rPr>
        <w:t>ENFERMERÍA</w:t>
      </w:r>
      <w:r w:rsidR="00B429D1" w:rsidRPr="00B429D1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 Y LA ATENCIÓN A LOS PACIENTES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8116C2">
        <w:rPr>
          <w:rFonts w:ascii="Agency FB" w:hAnsi="Agency FB" w:cs="Arial"/>
          <w:sz w:val="24"/>
        </w:rPr>
        <w:t>ENERO 2001 – AGOSTO 2001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8116C2">
        <w:rPr>
          <w:rFonts w:ascii="Agency FB" w:hAnsi="Agency FB" w:cs="Arial"/>
          <w:sz w:val="24"/>
        </w:rPr>
        <w:t>HOSPITAL CENTRAL “DOCTOR IGNACIO MORONES PRIETO”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8116C2">
        <w:rPr>
          <w:rFonts w:ascii="Agency FB" w:hAnsi="Agency FB" w:cs="Arial"/>
          <w:sz w:val="24"/>
        </w:rPr>
        <w:t>JEFE DEL SERVICIO DE HEMODINAMICA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8116C2" w:rsidRPr="008116C2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ESTUDIAR EL MOVIMIENTO DE LA SANGRE A TRAVÉS DEL SISTEMA VASCULAR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8116C2">
        <w:rPr>
          <w:rFonts w:ascii="Agency FB" w:hAnsi="Agency FB" w:cs="Arial"/>
          <w:sz w:val="24"/>
          <w:szCs w:val="24"/>
        </w:rPr>
        <w:t>AGOSTO 1994 – ENERO 2001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116C2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429D1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19</cp:revision>
  <cp:lastPrinted>2021-02-25T18:30:00Z</cp:lastPrinted>
  <dcterms:created xsi:type="dcterms:W3CDTF">2019-09-03T20:29:00Z</dcterms:created>
  <dcterms:modified xsi:type="dcterms:W3CDTF">2021-11-04T23:18:00Z</dcterms:modified>
</cp:coreProperties>
</file>