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F2" w:rsidRDefault="00362F2B" w:rsidP="00362F2B">
      <w:pPr>
        <w:jc w:val="center"/>
      </w:pPr>
      <w:r>
        <w:t>CURRICULUM VITAE (VERSIÓN PÚBLICA)</w:t>
      </w:r>
    </w:p>
    <w:p w:rsidR="0034009B" w:rsidRPr="00362F2B" w:rsidRDefault="00362F2B">
      <w:pPr>
        <w:rPr>
          <w:b/>
        </w:rPr>
      </w:pPr>
      <w:r>
        <w:rPr>
          <w:b/>
        </w:rPr>
        <w:t>DATOS PERSONALES:</w:t>
      </w:r>
    </w:p>
    <w:p w:rsidR="0034009B" w:rsidRPr="00362F2B" w:rsidRDefault="00362F2B" w:rsidP="00362F2B">
      <w:pPr>
        <w:spacing w:after="0"/>
      </w:pPr>
      <w:r>
        <w:rPr>
          <w:b/>
        </w:rPr>
        <w:tab/>
        <w:t xml:space="preserve">NOMBRE: </w:t>
      </w:r>
      <w:r w:rsidR="0094584C">
        <w:t>Ernesto Alfredo Torres Bautista</w:t>
      </w:r>
    </w:p>
    <w:p w:rsidR="0034009B" w:rsidRPr="00362F2B" w:rsidRDefault="00362F2B" w:rsidP="00362F2B">
      <w:pPr>
        <w:spacing w:after="0"/>
      </w:pPr>
      <w:r>
        <w:rPr>
          <w:b/>
        </w:rPr>
        <w:tab/>
        <w:t xml:space="preserve">PUESTO: </w:t>
      </w:r>
      <w:r w:rsidR="0094584C">
        <w:t>Jefe de Jurisdicción Sanitaria II</w:t>
      </w:r>
    </w:p>
    <w:p w:rsidR="0034009B" w:rsidRPr="00362F2B" w:rsidRDefault="00362F2B" w:rsidP="00362F2B">
      <w:pPr>
        <w:spacing w:after="0"/>
      </w:pPr>
      <w:r>
        <w:rPr>
          <w:b/>
        </w:rPr>
        <w:tab/>
        <w:t xml:space="preserve">DOMICILIO OFICIAL: </w:t>
      </w:r>
      <w:r>
        <w:t>Hidalgo No. 200, Centro, Matehuala, S.L.P.</w:t>
      </w:r>
    </w:p>
    <w:p w:rsidR="0034009B" w:rsidRDefault="00362F2B" w:rsidP="00362F2B">
      <w:pPr>
        <w:spacing w:after="0"/>
      </w:pPr>
      <w:r>
        <w:rPr>
          <w:b/>
        </w:rPr>
        <w:tab/>
        <w:t xml:space="preserve">TELÉFONO OFICIAL: </w:t>
      </w:r>
      <w:r w:rsidR="0094584C">
        <w:t>(488) 2 12 62 ext. 201</w:t>
      </w:r>
    </w:p>
    <w:p w:rsidR="00362F2B" w:rsidRDefault="00362F2B" w:rsidP="00362F2B">
      <w:pPr>
        <w:spacing w:after="0"/>
        <w:rPr>
          <w:b/>
        </w:rPr>
      </w:pPr>
    </w:p>
    <w:p w:rsidR="00362F2B" w:rsidRDefault="00362F2B" w:rsidP="00362F2B">
      <w:pPr>
        <w:spacing w:after="0"/>
        <w:rPr>
          <w:b/>
        </w:rPr>
      </w:pPr>
      <w:r>
        <w:rPr>
          <w:b/>
        </w:rPr>
        <w:t>FORMACIÓN ACADÉMICA:</w:t>
      </w:r>
    </w:p>
    <w:p w:rsidR="00362F2B" w:rsidRDefault="00362F2B" w:rsidP="00362F2B">
      <w:pPr>
        <w:spacing w:after="0"/>
        <w:rPr>
          <w:b/>
        </w:rPr>
      </w:pPr>
      <w:r>
        <w:rPr>
          <w:b/>
        </w:rPr>
        <w:tab/>
      </w:r>
    </w:p>
    <w:p w:rsidR="00840388" w:rsidRPr="00362F2B" w:rsidRDefault="00362F2B" w:rsidP="00362F2B">
      <w:pPr>
        <w:spacing w:after="0"/>
      </w:pPr>
      <w:r>
        <w:rPr>
          <w:b/>
        </w:rPr>
        <w:tab/>
        <w:t xml:space="preserve">GRADO OBTENIDO: </w:t>
      </w:r>
      <w:r w:rsidR="0094584C">
        <w:t>Maestro en Salud Pública</w:t>
      </w:r>
      <w:r w:rsidR="00722DF7">
        <w:t xml:space="preserve"> </w:t>
      </w:r>
    </w:p>
    <w:p w:rsidR="00362F2B" w:rsidRPr="00362F2B" w:rsidRDefault="00362F2B" w:rsidP="00362F2B">
      <w:pPr>
        <w:spacing w:after="0"/>
      </w:pPr>
      <w:r>
        <w:rPr>
          <w:b/>
        </w:rPr>
        <w:tab/>
        <w:t xml:space="preserve">INSTITUCIÓN: </w:t>
      </w:r>
      <w:r w:rsidR="0094584C">
        <w:t>Instituto de Ciencias y Estudios Superiores de Tamaulipas</w:t>
      </w:r>
    </w:p>
    <w:p w:rsidR="00362F2B" w:rsidRDefault="00362F2B" w:rsidP="00362F2B">
      <w:pPr>
        <w:spacing w:after="0"/>
      </w:pPr>
      <w:r>
        <w:rPr>
          <w:b/>
        </w:rPr>
        <w:tab/>
      </w:r>
      <w:r w:rsidRPr="00362F2B">
        <w:rPr>
          <w:b/>
        </w:rPr>
        <w:t>PERIODO:</w:t>
      </w:r>
      <w:r>
        <w:rPr>
          <w:b/>
        </w:rPr>
        <w:t xml:space="preserve"> </w:t>
      </w:r>
      <w:r w:rsidR="0094584C">
        <w:t>1998-2000</w:t>
      </w:r>
    </w:p>
    <w:p w:rsidR="0094584C" w:rsidRDefault="0094584C" w:rsidP="00362F2B">
      <w:pPr>
        <w:spacing w:after="0"/>
      </w:pPr>
    </w:p>
    <w:p w:rsidR="0094584C" w:rsidRPr="00362F2B" w:rsidRDefault="0094584C" w:rsidP="0094584C">
      <w:pPr>
        <w:spacing w:after="0"/>
      </w:pPr>
      <w:r>
        <w:rPr>
          <w:b/>
        </w:rPr>
        <w:t xml:space="preserve">GRADO OBTENIDO: </w:t>
      </w:r>
      <w:r>
        <w:t xml:space="preserve">Médico Cirujano </w:t>
      </w:r>
      <w:r>
        <w:t xml:space="preserve"> </w:t>
      </w:r>
    </w:p>
    <w:p w:rsidR="0094584C" w:rsidRPr="00362F2B" w:rsidRDefault="0094584C" w:rsidP="0094584C">
      <w:pPr>
        <w:spacing w:after="0"/>
      </w:pPr>
      <w:r>
        <w:rPr>
          <w:b/>
        </w:rPr>
        <w:tab/>
        <w:t xml:space="preserve">INSTITUCIÓN: </w:t>
      </w:r>
      <w:r>
        <w:t>Universidad del Noreste</w:t>
      </w:r>
    </w:p>
    <w:p w:rsidR="0094584C" w:rsidRDefault="0094584C" w:rsidP="0094584C">
      <w:pPr>
        <w:spacing w:after="0"/>
      </w:pPr>
      <w:r>
        <w:rPr>
          <w:b/>
        </w:rPr>
        <w:tab/>
      </w:r>
      <w:r w:rsidRPr="00362F2B">
        <w:rPr>
          <w:b/>
        </w:rPr>
        <w:t>PERIODO:</w:t>
      </w:r>
      <w:r>
        <w:rPr>
          <w:b/>
        </w:rPr>
        <w:t xml:space="preserve"> </w:t>
      </w:r>
      <w:r>
        <w:t>1987-1991</w:t>
      </w:r>
    </w:p>
    <w:p w:rsidR="0094584C" w:rsidRDefault="0094584C" w:rsidP="00362F2B">
      <w:pPr>
        <w:spacing w:after="0"/>
      </w:pPr>
    </w:p>
    <w:p w:rsidR="00362F2B" w:rsidRDefault="00362F2B" w:rsidP="00362F2B">
      <w:pPr>
        <w:spacing w:after="0"/>
        <w:rPr>
          <w:b/>
        </w:rPr>
      </w:pPr>
    </w:p>
    <w:p w:rsidR="00CA506E" w:rsidRPr="0085474F" w:rsidRDefault="00362F2B" w:rsidP="0085474F">
      <w:pPr>
        <w:spacing w:after="0"/>
        <w:rPr>
          <w:b/>
        </w:rPr>
      </w:pPr>
      <w:r>
        <w:rPr>
          <w:b/>
        </w:rPr>
        <w:t>EXPERIENCIA LABORAL:</w:t>
      </w:r>
    </w:p>
    <w:p w:rsidR="00CA506E" w:rsidRDefault="00CA506E" w:rsidP="00362F2B">
      <w:pPr>
        <w:spacing w:after="0"/>
      </w:pPr>
    </w:p>
    <w:p w:rsidR="00362F2B" w:rsidRDefault="0094584C" w:rsidP="00CA506E">
      <w:pPr>
        <w:spacing w:after="0"/>
        <w:ind w:firstLine="708"/>
      </w:pPr>
      <w:r>
        <w:t>Centro de Salud Olivar de las Ánimas</w:t>
      </w:r>
    </w:p>
    <w:p w:rsidR="00976828" w:rsidRDefault="00976828" w:rsidP="00362F2B">
      <w:pPr>
        <w:spacing w:after="0"/>
      </w:pPr>
      <w:r>
        <w:tab/>
      </w:r>
      <w:r w:rsidR="0094584C">
        <w:t>Prol. Olivos 403, Olivar de las Ánimas</w:t>
      </w:r>
    </w:p>
    <w:p w:rsidR="00976828" w:rsidRDefault="00976828" w:rsidP="00362F2B">
      <w:pPr>
        <w:spacing w:after="0"/>
      </w:pPr>
      <w:r>
        <w:tab/>
        <w:t>Matehuala, S.L.P.</w:t>
      </w:r>
    </w:p>
    <w:p w:rsidR="00976828" w:rsidRDefault="00976828" w:rsidP="00362F2B">
      <w:pPr>
        <w:spacing w:after="0"/>
      </w:pPr>
      <w:r>
        <w:tab/>
      </w:r>
      <w:r w:rsidR="0094584C">
        <w:t>Médico General</w:t>
      </w:r>
      <w:r w:rsidR="00E456B0">
        <w:t xml:space="preserve"> </w:t>
      </w:r>
      <w:r w:rsidR="00722DF7">
        <w:t xml:space="preserve"> </w:t>
      </w:r>
    </w:p>
    <w:p w:rsidR="00976828" w:rsidRDefault="00976828" w:rsidP="00362F2B">
      <w:pPr>
        <w:spacing w:after="0"/>
      </w:pPr>
      <w:r>
        <w:tab/>
      </w:r>
      <w:r w:rsidR="0094584C">
        <w:t>Abril a Agosto de 1994.</w:t>
      </w:r>
      <w:r w:rsidR="00722DF7">
        <w:t xml:space="preserve"> </w:t>
      </w:r>
    </w:p>
    <w:p w:rsidR="00543D03" w:rsidRDefault="00543D03" w:rsidP="00362F2B">
      <w:pPr>
        <w:spacing w:after="0"/>
      </w:pPr>
    </w:p>
    <w:p w:rsidR="00543D03" w:rsidRDefault="00543D03" w:rsidP="00543D03">
      <w:pPr>
        <w:spacing w:after="0"/>
        <w:ind w:firstLine="708"/>
      </w:pPr>
      <w:r>
        <w:t>Jurisdicción Sanitara II - SSSLP</w:t>
      </w:r>
    </w:p>
    <w:p w:rsidR="00543D03" w:rsidRDefault="00543D03" w:rsidP="00543D03">
      <w:pPr>
        <w:spacing w:after="0"/>
      </w:pPr>
      <w:r>
        <w:tab/>
        <w:t>Hidalgo No. 200, Centro.</w:t>
      </w:r>
    </w:p>
    <w:p w:rsidR="00543D03" w:rsidRDefault="00543D03" w:rsidP="00543D03">
      <w:pPr>
        <w:spacing w:after="0"/>
      </w:pPr>
      <w:r>
        <w:tab/>
        <w:t>Matehuala, S.L.P.</w:t>
      </w:r>
    </w:p>
    <w:p w:rsidR="00543D03" w:rsidRDefault="00543D03" w:rsidP="00543D03">
      <w:pPr>
        <w:spacing w:after="0"/>
      </w:pPr>
      <w:r>
        <w:tab/>
      </w:r>
      <w:r>
        <w:t>Coordinador de Salud Reproductiva</w:t>
      </w:r>
      <w:r>
        <w:t xml:space="preserve">  </w:t>
      </w:r>
    </w:p>
    <w:p w:rsidR="00543D03" w:rsidRDefault="00543D03" w:rsidP="00543D03">
      <w:pPr>
        <w:spacing w:after="0"/>
      </w:pPr>
      <w:r>
        <w:tab/>
      </w:r>
      <w:r>
        <w:t>Septiembre 1994 – marzo 1996.</w:t>
      </w:r>
    </w:p>
    <w:p w:rsidR="00543D03" w:rsidRDefault="00543D03" w:rsidP="00543D03">
      <w:pPr>
        <w:spacing w:after="0"/>
      </w:pPr>
    </w:p>
    <w:p w:rsidR="00543D03" w:rsidRDefault="00543D03" w:rsidP="00543D03">
      <w:pPr>
        <w:spacing w:after="0"/>
        <w:ind w:firstLine="708"/>
      </w:pPr>
      <w:r>
        <w:t xml:space="preserve">Jurisdicción Sanitara </w:t>
      </w:r>
      <w:r>
        <w:t>I</w:t>
      </w:r>
      <w:r>
        <w:t>V</w:t>
      </w:r>
      <w:r>
        <w:t xml:space="preserve"> - SSSLP</w:t>
      </w:r>
    </w:p>
    <w:p w:rsidR="00543D03" w:rsidRDefault="00543D03" w:rsidP="00543D03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Del Bosque 130, 79610</w:t>
      </w:r>
    </w:p>
    <w:p w:rsidR="00543D03" w:rsidRDefault="00543D03" w:rsidP="00543D03">
      <w:pPr>
        <w:spacing w:after="0"/>
        <w:ind w:firstLine="708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Rioverde, S.L.P</w:t>
      </w:r>
    </w:p>
    <w:p w:rsidR="00543D03" w:rsidRDefault="00543D03" w:rsidP="00543D03">
      <w:pPr>
        <w:spacing w:after="0"/>
      </w:pPr>
      <w:r>
        <w:tab/>
      </w:r>
      <w:r>
        <w:t>Jefe de Jurisdicción</w:t>
      </w:r>
      <w:r>
        <w:t xml:space="preserve">  </w:t>
      </w:r>
    </w:p>
    <w:p w:rsidR="00543D03" w:rsidRDefault="00543D03" w:rsidP="00543D03">
      <w:pPr>
        <w:spacing w:after="0"/>
      </w:pPr>
      <w:r>
        <w:tab/>
      </w:r>
      <w:r>
        <w:t>Abril 1996 – Julio 2000</w:t>
      </w:r>
    </w:p>
    <w:p w:rsidR="00543D03" w:rsidRDefault="00543D03" w:rsidP="00543D03">
      <w:pPr>
        <w:spacing w:after="0"/>
      </w:pPr>
    </w:p>
    <w:p w:rsidR="00543D03" w:rsidRDefault="00543D03" w:rsidP="00543D03">
      <w:pPr>
        <w:spacing w:after="0"/>
      </w:pPr>
    </w:p>
    <w:p w:rsidR="00543D03" w:rsidRDefault="00543D03" w:rsidP="00543D03">
      <w:pPr>
        <w:spacing w:after="0"/>
      </w:pPr>
    </w:p>
    <w:p w:rsidR="00543D03" w:rsidRDefault="00543D03" w:rsidP="00543D03">
      <w:pPr>
        <w:spacing w:after="0"/>
      </w:pPr>
    </w:p>
    <w:p w:rsidR="00543D03" w:rsidRDefault="00543D03" w:rsidP="00543D03">
      <w:pPr>
        <w:spacing w:after="0"/>
        <w:ind w:firstLine="708"/>
      </w:pPr>
      <w:r>
        <w:lastRenderedPageBreak/>
        <w:t>Jurisdicción Sanitara II - SSSLP</w:t>
      </w:r>
    </w:p>
    <w:p w:rsidR="00543D03" w:rsidRDefault="00543D03" w:rsidP="00543D03">
      <w:pPr>
        <w:spacing w:after="0"/>
      </w:pPr>
      <w:r>
        <w:tab/>
        <w:t>Hidalgo No. 200, Centro.</w:t>
      </w:r>
    </w:p>
    <w:p w:rsidR="00543D03" w:rsidRDefault="00543D03" w:rsidP="00543D03">
      <w:pPr>
        <w:spacing w:after="0"/>
      </w:pPr>
      <w:r>
        <w:tab/>
        <w:t>Matehuala, S.L.P.</w:t>
      </w:r>
    </w:p>
    <w:p w:rsidR="00543D03" w:rsidRDefault="00543D03" w:rsidP="00543D03">
      <w:pPr>
        <w:spacing w:after="0"/>
      </w:pPr>
      <w:r>
        <w:tab/>
      </w:r>
      <w:r>
        <w:t>Jefe de Jurisdicción</w:t>
      </w:r>
      <w:r>
        <w:t xml:space="preserve">  </w:t>
      </w:r>
    </w:p>
    <w:p w:rsidR="00543D03" w:rsidRDefault="00543D03" w:rsidP="00543D03">
      <w:pPr>
        <w:spacing w:after="0"/>
      </w:pPr>
      <w:r>
        <w:tab/>
      </w:r>
      <w:r>
        <w:t xml:space="preserve">Agosto 2000 </w:t>
      </w:r>
      <w:r>
        <w:t>–</w:t>
      </w:r>
      <w:r>
        <w:t xml:space="preserve"> Actualidad</w:t>
      </w:r>
    </w:p>
    <w:p w:rsidR="00976828" w:rsidRDefault="00976828" w:rsidP="00362F2B">
      <w:pPr>
        <w:spacing w:after="0"/>
      </w:pPr>
    </w:p>
    <w:p w:rsidR="00976828" w:rsidRDefault="00976828" w:rsidP="00362F2B">
      <w:pPr>
        <w:spacing w:after="0"/>
        <w:rPr>
          <w:b/>
        </w:rPr>
      </w:pPr>
      <w:r>
        <w:rPr>
          <w:b/>
        </w:rPr>
        <w:t>CONOCIMIENTOS Y HABILIDADES</w:t>
      </w:r>
    </w:p>
    <w:p w:rsidR="00543D03" w:rsidRDefault="00543D03" w:rsidP="00362F2B">
      <w:pPr>
        <w:spacing w:after="0"/>
        <w:rPr>
          <w:b/>
        </w:rPr>
      </w:pPr>
    </w:p>
    <w:p w:rsidR="00976828" w:rsidRDefault="00543D03" w:rsidP="00362F2B">
      <w:pPr>
        <w:spacing w:after="0"/>
        <w:rPr>
          <w:b/>
        </w:rPr>
      </w:pPr>
      <w:r>
        <w:rPr>
          <w:b/>
        </w:rPr>
        <w:tab/>
      </w:r>
      <w:r>
        <w:t>Inglés 100%</w:t>
      </w:r>
    </w:p>
    <w:p w:rsidR="00976828" w:rsidRDefault="00976828" w:rsidP="00362F2B">
      <w:pPr>
        <w:spacing w:after="0"/>
      </w:pPr>
      <w:r>
        <w:tab/>
        <w:t xml:space="preserve">Manejo de Microsoft Office </w:t>
      </w:r>
    </w:p>
    <w:p w:rsidR="00976828" w:rsidRDefault="00976828" w:rsidP="00362F2B">
      <w:pPr>
        <w:spacing w:after="0"/>
      </w:pPr>
    </w:p>
    <w:p w:rsidR="00B26541" w:rsidRDefault="00543D03" w:rsidP="003D18E1">
      <w:pPr>
        <w:spacing w:after="0"/>
        <w:ind w:left="705"/>
        <w:jc w:val="both"/>
      </w:pPr>
      <w:r>
        <w:t>Curso PF. Morelia Michoacán, marzo 1988.</w:t>
      </w:r>
    </w:p>
    <w:p w:rsidR="00543D03" w:rsidRDefault="00543D03" w:rsidP="003D18E1">
      <w:pPr>
        <w:spacing w:after="0"/>
        <w:ind w:left="705"/>
        <w:jc w:val="both"/>
      </w:pPr>
      <w:r>
        <w:t>Curso avances y controversia IRA – Tampico Tamaulipas, octubre 1989.</w:t>
      </w:r>
    </w:p>
    <w:p w:rsidR="00543D03" w:rsidRDefault="00543D03" w:rsidP="003D18E1">
      <w:pPr>
        <w:spacing w:after="0"/>
        <w:ind w:left="705"/>
        <w:jc w:val="both"/>
      </w:pPr>
      <w:r>
        <w:t>Curso actualización de medicina interna, S.L.P. marzo 1994.</w:t>
      </w:r>
    </w:p>
    <w:p w:rsidR="00543D03" w:rsidRDefault="00543D03" w:rsidP="003D18E1">
      <w:pPr>
        <w:spacing w:after="0"/>
        <w:ind w:left="705"/>
        <w:jc w:val="both"/>
      </w:pPr>
      <w:r>
        <w:t>Taller actualización metodología anticonceptiva, Querétaro, Qro. Septiembre 1994.</w:t>
      </w:r>
    </w:p>
    <w:p w:rsidR="00543D03" w:rsidRDefault="00543D03" w:rsidP="003D18E1">
      <w:pPr>
        <w:spacing w:after="0"/>
        <w:ind w:left="705"/>
        <w:jc w:val="both"/>
      </w:pPr>
      <w:r>
        <w:t>Curso inducción al puesto programa de P.F. , S.L.P. septiembre 1994.</w:t>
      </w:r>
    </w:p>
    <w:p w:rsidR="00543D03" w:rsidRDefault="00543D03" w:rsidP="003D18E1">
      <w:pPr>
        <w:spacing w:after="0"/>
        <w:ind w:left="705"/>
        <w:jc w:val="both"/>
      </w:pPr>
      <w:r>
        <w:t>Curso Planeación de servicios de salud, México D.F. febrero 1995.</w:t>
      </w:r>
    </w:p>
    <w:p w:rsidR="00543D03" w:rsidRDefault="00543D03" w:rsidP="003D18E1">
      <w:pPr>
        <w:spacing w:after="0"/>
        <w:ind w:left="705"/>
        <w:jc w:val="both"/>
      </w:pPr>
      <w:r>
        <w:t>Taller regional de evaluación salud reproductiva, Tlaxcala, mayo 1995.</w:t>
      </w:r>
    </w:p>
    <w:p w:rsidR="00543D03" w:rsidRDefault="00543D03" w:rsidP="003D18E1">
      <w:pPr>
        <w:spacing w:after="0"/>
        <w:ind w:left="705"/>
        <w:jc w:val="both"/>
      </w:pPr>
      <w:r>
        <w:t>Taller nacional analisis del programa de vasectomía, Chihuahua, Chihuahua,  diciembre 1995.</w:t>
      </w:r>
    </w:p>
    <w:p w:rsidR="00543D03" w:rsidRDefault="0049615D" w:rsidP="003D18E1">
      <w:pPr>
        <w:spacing w:after="0"/>
        <w:ind w:left="705"/>
        <w:jc w:val="both"/>
      </w:pPr>
      <w:r>
        <w:t>Miembro Sociedad Mexicana de Salud Pública,  2007-2008.</w:t>
      </w:r>
    </w:p>
    <w:p w:rsidR="0049615D" w:rsidRDefault="0049615D" w:rsidP="003D18E1">
      <w:pPr>
        <w:spacing w:after="0"/>
        <w:ind w:left="705"/>
        <w:jc w:val="both"/>
      </w:pPr>
      <w:r>
        <w:t>1ra. Reunión Nacional de Jefes de Jurisdicción, México, D.F. agosto 2005.</w:t>
      </w:r>
    </w:p>
    <w:p w:rsidR="0049615D" w:rsidRDefault="0049615D" w:rsidP="003D18E1">
      <w:pPr>
        <w:spacing w:after="0"/>
        <w:ind w:left="705"/>
        <w:jc w:val="both"/>
      </w:pPr>
      <w:r>
        <w:t>Reunión Latinoamericana de Alto Nivel en Diabetes, Cd. de México, Febrero 2014.</w:t>
      </w:r>
    </w:p>
    <w:p w:rsidR="0049615D" w:rsidRPr="003D18E1" w:rsidRDefault="0049615D" w:rsidP="003D18E1">
      <w:pPr>
        <w:spacing w:after="0"/>
        <w:ind w:left="705"/>
        <w:jc w:val="both"/>
      </w:pPr>
      <w:r>
        <w:t>Diplomado 1er. Seminario actualización de manejo de cadáveres de seres humanos, S.L.P. junio 1995.</w:t>
      </w:r>
      <w:bookmarkStart w:id="0" w:name="_GoBack"/>
      <w:bookmarkEnd w:id="0"/>
    </w:p>
    <w:sectPr w:rsidR="0049615D" w:rsidRPr="003D18E1" w:rsidSect="0034009B">
      <w:pgSz w:w="12240" w:h="15840"/>
      <w:pgMar w:top="1417" w:right="1701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2C9" w:rsidRDefault="007E62C9" w:rsidP="0034009B">
      <w:pPr>
        <w:spacing w:after="0" w:line="240" w:lineRule="auto"/>
      </w:pPr>
      <w:r>
        <w:separator/>
      </w:r>
    </w:p>
  </w:endnote>
  <w:endnote w:type="continuationSeparator" w:id="0">
    <w:p w:rsidR="007E62C9" w:rsidRDefault="007E62C9" w:rsidP="0034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2C9" w:rsidRDefault="007E62C9" w:rsidP="0034009B">
      <w:pPr>
        <w:spacing w:after="0" w:line="240" w:lineRule="auto"/>
      </w:pPr>
      <w:r>
        <w:separator/>
      </w:r>
    </w:p>
  </w:footnote>
  <w:footnote w:type="continuationSeparator" w:id="0">
    <w:p w:rsidR="007E62C9" w:rsidRDefault="007E62C9" w:rsidP="00340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9B"/>
    <w:rsid w:val="00041BF9"/>
    <w:rsid w:val="00076ADB"/>
    <w:rsid w:val="001402BC"/>
    <w:rsid w:val="001C0765"/>
    <w:rsid w:val="002D14A9"/>
    <w:rsid w:val="002D6BCE"/>
    <w:rsid w:val="0030632D"/>
    <w:rsid w:val="0034009B"/>
    <w:rsid w:val="00362F2B"/>
    <w:rsid w:val="003D18E1"/>
    <w:rsid w:val="003D56FB"/>
    <w:rsid w:val="00450A6E"/>
    <w:rsid w:val="004956D0"/>
    <w:rsid w:val="0049615D"/>
    <w:rsid w:val="004B4C5A"/>
    <w:rsid w:val="00543D03"/>
    <w:rsid w:val="00574C90"/>
    <w:rsid w:val="00660FFA"/>
    <w:rsid w:val="00722DF7"/>
    <w:rsid w:val="007E62C9"/>
    <w:rsid w:val="00812BC6"/>
    <w:rsid w:val="00840388"/>
    <w:rsid w:val="0085474F"/>
    <w:rsid w:val="008A78BD"/>
    <w:rsid w:val="0094584C"/>
    <w:rsid w:val="00976828"/>
    <w:rsid w:val="009E22F2"/>
    <w:rsid w:val="00A63A81"/>
    <w:rsid w:val="00AB1A46"/>
    <w:rsid w:val="00AE6542"/>
    <w:rsid w:val="00B26541"/>
    <w:rsid w:val="00B51B55"/>
    <w:rsid w:val="00C02FE7"/>
    <w:rsid w:val="00C040CA"/>
    <w:rsid w:val="00C1165A"/>
    <w:rsid w:val="00CA506E"/>
    <w:rsid w:val="00DA31F7"/>
    <w:rsid w:val="00DB182D"/>
    <w:rsid w:val="00E456B0"/>
    <w:rsid w:val="00E9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00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09B"/>
  </w:style>
  <w:style w:type="paragraph" w:styleId="Piedepgina">
    <w:name w:val="footer"/>
    <w:basedOn w:val="Normal"/>
    <w:link w:val="PiedepginaCar"/>
    <w:uiPriority w:val="99"/>
    <w:unhideWhenUsed/>
    <w:rsid w:val="003400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09B"/>
  </w:style>
  <w:style w:type="paragraph" w:styleId="Textodeglobo">
    <w:name w:val="Balloon Text"/>
    <w:basedOn w:val="Normal"/>
    <w:link w:val="TextodegloboCar"/>
    <w:uiPriority w:val="99"/>
    <w:semiHidden/>
    <w:unhideWhenUsed/>
    <w:rsid w:val="0034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00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09B"/>
  </w:style>
  <w:style w:type="paragraph" w:styleId="Piedepgina">
    <w:name w:val="footer"/>
    <w:basedOn w:val="Normal"/>
    <w:link w:val="PiedepginaCar"/>
    <w:uiPriority w:val="99"/>
    <w:unhideWhenUsed/>
    <w:rsid w:val="003400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09B"/>
  </w:style>
  <w:style w:type="paragraph" w:styleId="Textodeglobo">
    <w:name w:val="Balloon Text"/>
    <w:basedOn w:val="Normal"/>
    <w:link w:val="TextodegloboCar"/>
    <w:uiPriority w:val="99"/>
    <w:semiHidden/>
    <w:unhideWhenUsed/>
    <w:rsid w:val="0034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E656B-B5EE-4243-AE9D-668A08F8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Currículum Vitae (Versión Pública)</vt:lpstr>
    </vt:vector>
  </TitlesOfParts>
  <Company> 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Vitae (Versión Pública)</dc:title>
  <dc:subject/>
  <dc:creator>Usuario</dc:creator>
  <cp:keywords/>
  <dc:description/>
  <cp:lastModifiedBy>Usuario</cp:lastModifiedBy>
  <cp:revision>3</cp:revision>
  <cp:lastPrinted>2017-06-05T19:50:00Z</cp:lastPrinted>
  <dcterms:created xsi:type="dcterms:W3CDTF">2017-06-05T20:15:00Z</dcterms:created>
  <dcterms:modified xsi:type="dcterms:W3CDTF">2017-06-05T20:31:00Z</dcterms:modified>
</cp:coreProperties>
</file>