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FB1272" w:rsidRDefault="00692290" w:rsidP="00EB1FB6">
      <w:pPr>
        <w:spacing w:after="0" w:line="240" w:lineRule="auto"/>
        <w:jc w:val="center"/>
        <w:rPr>
          <w:rFonts w:ascii="Agency FB" w:hAnsi="Agency FB" w:cs="Arial"/>
          <w:b/>
          <w:sz w:val="24"/>
          <w:szCs w:val="24"/>
          <w:u w:val="single"/>
        </w:rPr>
      </w:pPr>
      <w:r w:rsidRPr="00FB1272">
        <w:rPr>
          <w:rFonts w:ascii="Agency FB" w:hAnsi="Agency FB" w:cs="Arial"/>
          <w:b/>
          <w:sz w:val="24"/>
          <w:szCs w:val="24"/>
          <w:u w:val="single"/>
        </w:rPr>
        <w:t>CURRICULUM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NOMBRE: </w:t>
      </w:r>
      <w:r w:rsidR="00BA13B2" w:rsidRPr="00310F9D">
        <w:rPr>
          <w:rFonts w:ascii="Agency FB" w:hAnsi="Agency FB" w:cs="Arial"/>
          <w:sz w:val="24"/>
          <w:szCs w:val="24"/>
        </w:rPr>
        <w:t>J DOLORES LOREDO CASTILLO</w:t>
      </w:r>
    </w:p>
    <w:p w:rsidR="001E19B1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PUESTO: </w:t>
      </w:r>
      <w:r w:rsidR="00BA13B2" w:rsidRPr="00310F9D">
        <w:rPr>
          <w:rFonts w:ascii="Agency FB" w:hAnsi="Agency FB" w:cs="Arial"/>
          <w:sz w:val="24"/>
          <w:szCs w:val="24"/>
        </w:rPr>
        <w:t>JEFE DEL DEPARTAMENTO DE CONTABILIDAD</w:t>
      </w:r>
    </w:p>
    <w:p w:rsidR="00EB1F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DOMICILIO OFICIAL: </w:t>
      </w:r>
      <w:r w:rsidRPr="00310F9D">
        <w:rPr>
          <w:rFonts w:ascii="Agency FB" w:hAnsi="Agency FB" w:cs="Arial"/>
          <w:sz w:val="24"/>
          <w:szCs w:val="24"/>
        </w:rPr>
        <w:t>PROLONGACIÓN CALZADA DE GUADALUPE 5850, COL. LOMAS DE LA VIRGEN CP. 78370, SAN LUIS POTOSÍ, S.L.P.</w:t>
      </w:r>
    </w:p>
    <w:p w:rsidR="00EB1F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TELÉFONO OFICIAL</w:t>
      </w:r>
      <w:r w:rsidRPr="00310F9D">
        <w:rPr>
          <w:rFonts w:ascii="Agency FB" w:hAnsi="Agency FB" w:cs="Arial"/>
          <w:sz w:val="24"/>
          <w:szCs w:val="24"/>
        </w:rPr>
        <w:t xml:space="preserve">: (444) 834 1100 </w:t>
      </w:r>
    </w:p>
    <w:p w:rsidR="00EB1FB6" w:rsidRPr="00310F9D" w:rsidRDefault="00EB1FB6" w:rsidP="007B43F4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310F9D" w:rsidRDefault="00EB1FB6" w:rsidP="007B43F4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420D1B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GRADO OBTENIDO: </w:t>
      </w:r>
      <w:r w:rsidR="00420D1B" w:rsidRPr="00310F9D">
        <w:rPr>
          <w:rFonts w:ascii="Agency FB" w:hAnsi="Agency FB" w:cs="Arial"/>
          <w:sz w:val="24"/>
          <w:szCs w:val="24"/>
        </w:rPr>
        <w:t>LICENCIATURA</w:t>
      </w:r>
      <w:r w:rsidR="00420D1B" w:rsidRPr="00310F9D">
        <w:rPr>
          <w:rFonts w:ascii="Agency FB" w:hAnsi="Agency FB" w:cs="Arial"/>
          <w:sz w:val="24"/>
          <w:szCs w:val="24"/>
        </w:rPr>
        <w:tab/>
      </w:r>
    </w:p>
    <w:p w:rsidR="00EB1F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INSTITUCIÓN: </w:t>
      </w:r>
      <w:r w:rsidR="00420D1B" w:rsidRPr="00310F9D">
        <w:rPr>
          <w:rFonts w:ascii="Agency FB" w:hAnsi="Agency FB" w:cs="Arial"/>
          <w:sz w:val="24"/>
          <w:szCs w:val="24"/>
        </w:rPr>
        <w:t>FACULTAD DE CONTADURIA Y ADMINISTRACION DE SAN LUIS POTOSI</w:t>
      </w:r>
      <w:r w:rsidR="005D753B" w:rsidRPr="00310F9D">
        <w:rPr>
          <w:rFonts w:ascii="Agency FB" w:hAnsi="Agency FB" w:cs="Arial"/>
          <w:sz w:val="24"/>
          <w:szCs w:val="24"/>
        </w:rPr>
        <w:t>,</w:t>
      </w:r>
      <w:r w:rsidR="00420D1B" w:rsidRPr="00310F9D">
        <w:rPr>
          <w:rFonts w:ascii="Agency FB" w:hAnsi="Agency FB" w:cs="Arial"/>
          <w:sz w:val="24"/>
          <w:szCs w:val="24"/>
        </w:rPr>
        <w:t xml:space="preserve"> UNIVERSIDAD AUTONOMA DE SAN LUIS POTOSI</w:t>
      </w:r>
    </w:p>
    <w:p w:rsidR="00EB1F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PERIODO: </w:t>
      </w:r>
      <w:r w:rsidR="00420D1B" w:rsidRPr="00310F9D">
        <w:rPr>
          <w:rFonts w:ascii="Agency FB" w:hAnsi="Agency FB" w:cs="Arial"/>
          <w:sz w:val="24"/>
          <w:szCs w:val="24"/>
        </w:rPr>
        <w:t>1987–1992</w:t>
      </w:r>
    </w:p>
    <w:p w:rsidR="00EB1FB6" w:rsidRPr="00310F9D" w:rsidRDefault="00EB1FB6" w:rsidP="007B43F4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EXPERIENCIA LABORAL</w:t>
      </w:r>
    </w:p>
    <w:p w:rsidR="00FA52B6" w:rsidRPr="00310F9D" w:rsidRDefault="00FA52B6" w:rsidP="007B43F4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FA52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EMPRESA O  INSTITUCIÓN</w:t>
      </w:r>
      <w:r w:rsidRPr="00310F9D">
        <w:rPr>
          <w:rFonts w:ascii="Agency FB" w:hAnsi="Agency FB" w:cs="Arial"/>
          <w:sz w:val="24"/>
          <w:szCs w:val="24"/>
        </w:rPr>
        <w:t xml:space="preserve">: </w:t>
      </w:r>
      <w:r w:rsidR="00BA13B2" w:rsidRPr="00310F9D">
        <w:rPr>
          <w:rFonts w:ascii="Agency FB" w:hAnsi="Agency FB" w:cs="Arial"/>
          <w:sz w:val="24"/>
          <w:szCs w:val="24"/>
        </w:rPr>
        <w:t>SERVICIOS DE SALUD DE SAN LUIS POTOSI</w:t>
      </w:r>
    </w:p>
    <w:p w:rsidR="00FA52B6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PUESTO O FUNCIÓN:</w:t>
      </w:r>
      <w:r w:rsidRPr="00310F9D">
        <w:rPr>
          <w:rFonts w:ascii="Agency FB" w:hAnsi="Agency FB" w:cs="Arial"/>
          <w:sz w:val="24"/>
          <w:szCs w:val="24"/>
        </w:rPr>
        <w:t xml:space="preserve"> </w:t>
      </w:r>
      <w:r w:rsidR="00BA13B2" w:rsidRPr="00310F9D">
        <w:rPr>
          <w:rFonts w:ascii="Agency FB" w:hAnsi="Agency FB" w:cs="Arial"/>
          <w:sz w:val="24"/>
          <w:szCs w:val="24"/>
        </w:rPr>
        <w:t>JEFE DEL DEPARTAMENTO DE CONTABILIDAD</w:t>
      </w:r>
    </w:p>
    <w:p w:rsidR="00923D82" w:rsidRPr="00310F9D" w:rsidRDefault="00463A87" w:rsidP="007B43F4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310F9D">
        <w:rPr>
          <w:rFonts w:ascii="Agency FB" w:hAnsi="Agency FB"/>
          <w:b/>
          <w:sz w:val="24"/>
          <w:szCs w:val="24"/>
        </w:rPr>
        <w:t xml:space="preserve">RESPONSABILIDAD PRINCIPAL: </w:t>
      </w:r>
      <w:r w:rsidR="005D753B" w:rsidRPr="00310F9D">
        <w:rPr>
          <w:rFonts w:ascii="Agency FB" w:hAnsi="Agency FB"/>
          <w:sz w:val="24"/>
          <w:szCs w:val="24"/>
        </w:rPr>
        <w:t>SUPERVISAR EN EL SISTEMA CONTABLE OPERGOB LAS OPERACIONES FINANCIERAS CONTABLES REALIZADAS POR LAS UNIDADES ADMINISTRATIVAS Y LAS DIFERENTES AREAS DE OFICINA CENTRAL DE LAS CUALES SE GENERAN LOS ESTADOS FINANCIEROS MENSUALES Y LOS DE CIERRE DEL EJERCICIO</w:t>
      </w:r>
      <w:r w:rsidR="008A7AB0" w:rsidRPr="00310F9D">
        <w:rPr>
          <w:rFonts w:ascii="Agency FB" w:hAnsi="Agency FB"/>
          <w:sz w:val="24"/>
          <w:szCs w:val="24"/>
        </w:rPr>
        <w:t>. ASI COMO ATENCION A LOS REQUERIMIENTOS DE LAS DIFERENTES AUDITORIAS.</w:t>
      </w:r>
    </w:p>
    <w:p w:rsidR="00640E70" w:rsidRPr="00310F9D" w:rsidRDefault="00BA13B2" w:rsidP="007B43F4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310F9D">
        <w:rPr>
          <w:rFonts w:ascii="Agency FB" w:hAnsi="Agency FB"/>
          <w:b/>
          <w:sz w:val="24"/>
          <w:szCs w:val="24"/>
        </w:rPr>
        <w:t xml:space="preserve">PERIODO: </w:t>
      </w:r>
      <w:r w:rsidRPr="00310F9D">
        <w:rPr>
          <w:rFonts w:ascii="Agency FB" w:hAnsi="Agency FB"/>
          <w:sz w:val="24"/>
          <w:szCs w:val="24"/>
        </w:rPr>
        <w:t>01 DE MARZO 2020</w:t>
      </w:r>
      <w:r w:rsidR="00F756FA" w:rsidRPr="00310F9D">
        <w:rPr>
          <w:rFonts w:ascii="Agency FB" w:hAnsi="Agency FB"/>
          <w:sz w:val="24"/>
          <w:szCs w:val="24"/>
        </w:rPr>
        <w:t xml:space="preserve"> </w:t>
      </w:r>
    </w:p>
    <w:p w:rsidR="00692290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55965" w:rsidRPr="00310F9D" w:rsidRDefault="00555965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EMPRESA O  INSTITUCIÓN</w:t>
      </w:r>
      <w:r w:rsidRPr="00310F9D">
        <w:rPr>
          <w:rFonts w:ascii="Agency FB" w:hAnsi="Agency FB" w:cs="Arial"/>
          <w:sz w:val="24"/>
          <w:szCs w:val="24"/>
        </w:rPr>
        <w:t>: SERVICIOS DE SALUD DE SAN LUIS POTOSI</w:t>
      </w:r>
    </w:p>
    <w:p w:rsidR="00395444" w:rsidRPr="00310F9D" w:rsidRDefault="00395444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PUESTO O FUNCIÓN: </w:t>
      </w:r>
      <w:r w:rsidRPr="00310F9D">
        <w:rPr>
          <w:rFonts w:ascii="Agency FB" w:hAnsi="Agency FB" w:cs="Arial"/>
          <w:sz w:val="24"/>
          <w:szCs w:val="24"/>
        </w:rPr>
        <w:t>SUPERVISOR DEL DEPARTAMENTO DE CONTABILIDAD</w:t>
      </w:r>
    </w:p>
    <w:p w:rsidR="008B5468" w:rsidRPr="00310F9D" w:rsidRDefault="00463A87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="00395444" w:rsidRPr="00310F9D">
        <w:rPr>
          <w:rFonts w:ascii="Agency FB" w:hAnsi="Agency FB" w:cs="Arial"/>
          <w:sz w:val="24"/>
          <w:szCs w:val="24"/>
        </w:rPr>
        <w:t>SUPERVISAR Y ANALIZAR</w:t>
      </w:r>
      <w:r w:rsidR="008B5468" w:rsidRPr="00310F9D">
        <w:rPr>
          <w:rFonts w:ascii="Agency FB" w:hAnsi="Agency FB" w:cs="Arial"/>
          <w:sz w:val="24"/>
          <w:szCs w:val="24"/>
        </w:rPr>
        <w:t xml:space="preserve"> </w:t>
      </w:r>
      <w:r w:rsidR="00C3449B" w:rsidRPr="00310F9D">
        <w:rPr>
          <w:rFonts w:ascii="Agency FB" w:hAnsi="Agency FB" w:cs="Arial"/>
          <w:sz w:val="24"/>
          <w:szCs w:val="24"/>
        </w:rPr>
        <w:t xml:space="preserve">EN EL SISTEMA CONTABLE OPERGOB </w:t>
      </w:r>
      <w:r w:rsidR="008B5468" w:rsidRPr="00310F9D">
        <w:rPr>
          <w:rFonts w:ascii="Agency FB" w:hAnsi="Agency FB" w:cs="Arial"/>
          <w:sz w:val="24"/>
          <w:szCs w:val="24"/>
        </w:rPr>
        <w:t xml:space="preserve">LA INFORMACION </w:t>
      </w:r>
      <w:r w:rsidR="00656C35" w:rsidRPr="00310F9D">
        <w:rPr>
          <w:rFonts w:ascii="Agency FB" w:hAnsi="Agency FB" w:cs="Arial"/>
          <w:sz w:val="24"/>
          <w:szCs w:val="24"/>
        </w:rPr>
        <w:t xml:space="preserve">QUE </w:t>
      </w:r>
      <w:r w:rsidR="008B5468" w:rsidRPr="00310F9D">
        <w:rPr>
          <w:rFonts w:ascii="Agency FB" w:hAnsi="Agency FB" w:cs="Arial"/>
          <w:sz w:val="24"/>
          <w:szCs w:val="24"/>
        </w:rPr>
        <w:t xml:space="preserve">SE GENERA </w:t>
      </w:r>
      <w:r w:rsidR="00C3449B" w:rsidRPr="00310F9D">
        <w:rPr>
          <w:rFonts w:ascii="Agency FB" w:hAnsi="Agency FB" w:cs="Arial"/>
          <w:sz w:val="24"/>
          <w:szCs w:val="24"/>
        </w:rPr>
        <w:t>DE LAS DIFERENTES AREAS DE OFICINA CENTRAL Y UNIDADES ADMINISTRATIVAS</w:t>
      </w:r>
      <w:r w:rsidRPr="00310F9D">
        <w:rPr>
          <w:rFonts w:ascii="Agency FB" w:hAnsi="Agency FB" w:cs="Arial"/>
          <w:sz w:val="24"/>
          <w:szCs w:val="24"/>
        </w:rPr>
        <w:t xml:space="preserve"> PARA QUE SE INTEGREN LOS ESTADOS FINANCIEROS MENSUALES Y LOS DE CIERRE DEL EJERCICIO DE LOS SERVICIOS DE SALUD</w:t>
      </w:r>
      <w:r w:rsidR="008A7AB0" w:rsidRPr="00310F9D">
        <w:rPr>
          <w:rFonts w:ascii="Agency FB" w:hAnsi="Agency FB" w:cs="Arial"/>
          <w:sz w:val="24"/>
          <w:szCs w:val="24"/>
        </w:rPr>
        <w:t>. ASI COMO ATENCION A LOS REQUERIMIENTOS DE LAS DIFERENTES AUDITORIAS.</w:t>
      </w:r>
      <w:r w:rsidRPr="00310F9D">
        <w:rPr>
          <w:rFonts w:ascii="Agency FB" w:hAnsi="Agency FB" w:cs="Arial"/>
          <w:sz w:val="24"/>
          <w:szCs w:val="24"/>
        </w:rPr>
        <w:t xml:space="preserve"> </w:t>
      </w:r>
    </w:p>
    <w:p w:rsidR="00555965" w:rsidRPr="00310F9D" w:rsidRDefault="00463A87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 xml:space="preserve">PERIODO: </w:t>
      </w:r>
      <w:r w:rsidRPr="00310F9D">
        <w:rPr>
          <w:rFonts w:ascii="Agency FB" w:hAnsi="Agency FB" w:cs="Arial"/>
          <w:sz w:val="24"/>
          <w:szCs w:val="24"/>
        </w:rPr>
        <w:t>01 OCTUBRE</w:t>
      </w:r>
      <w:r w:rsidRPr="00310F9D">
        <w:rPr>
          <w:rFonts w:ascii="Agency FB" w:hAnsi="Agency FB" w:cs="Arial"/>
          <w:b/>
          <w:sz w:val="24"/>
          <w:szCs w:val="24"/>
        </w:rPr>
        <w:t xml:space="preserve"> </w:t>
      </w:r>
      <w:r w:rsidRPr="00310F9D">
        <w:rPr>
          <w:rFonts w:ascii="Agency FB" w:hAnsi="Agency FB" w:cs="Arial"/>
          <w:sz w:val="24"/>
          <w:szCs w:val="24"/>
        </w:rPr>
        <w:t>2019</w:t>
      </w:r>
      <w:r w:rsidR="00535E78" w:rsidRPr="00310F9D">
        <w:rPr>
          <w:rFonts w:ascii="Agency FB" w:hAnsi="Agency FB" w:cs="Arial"/>
          <w:sz w:val="24"/>
          <w:szCs w:val="24"/>
        </w:rPr>
        <w:t xml:space="preserve"> AL </w:t>
      </w:r>
      <w:r w:rsidRPr="00310F9D">
        <w:rPr>
          <w:rFonts w:ascii="Agency FB" w:hAnsi="Agency FB" w:cs="Arial"/>
          <w:sz w:val="24"/>
          <w:szCs w:val="24"/>
        </w:rPr>
        <w:t>29 DE FEBRERO 2020</w:t>
      </w:r>
    </w:p>
    <w:p w:rsidR="00555965" w:rsidRPr="00310F9D" w:rsidRDefault="00555965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463A87" w:rsidRPr="00310F9D" w:rsidRDefault="00463A87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463A87" w:rsidRPr="00310F9D" w:rsidRDefault="00463A87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EMPRESA O  INSTITUCIÓN</w:t>
      </w:r>
      <w:r w:rsidRPr="00310F9D">
        <w:rPr>
          <w:rFonts w:ascii="Agency FB" w:hAnsi="Agency FB" w:cs="Arial"/>
          <w:sz w:val="24"/>
          <w:szCs w:val="24"/>
        </w:rPr>
        <w:t>: SERVICIOS DE SALUD DE SAN LUIS POTOSI</w:t>
      </w:r>
    </w:p>
    <w:p w:rsidR="00463A87" w:rsidRPr="00310F9D" w:rsidRDefault="00463A87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10F9D">
        <w:rPr>
          <w:rFonts w:ascii="Agency FB" w:hAnsi="Agency FB" w:cs="Arial"/>
          <w:b/>
          <w:sz w:val="24"/>
          <w:szCs w:val="24"/>
        </w:rPr>
        <w:t>PUESTO O FUNCIÓN:</w:t>
      </w:r>
      <w:r w:rsidRPr="00310F9D">
        <w:rPr>
          <w:rFonts w:ascii="Agency FB" w:hAnsi="Agency FB" w:cs="Arial"/>
          <w:sz w:val="24"/>
          <w:szCs w:val="24"/>
        </w:rPr>
        <w:t xml:space="preserve"> COORDINADOR DEL DEPARTAMENTO DE CONTABILIDAD</w:t>
      </w:r>
    </w:p>
    <w:p w:rsidR="00FB1272" w:rsidRPr="00310F9D" w:rsidRDefault="00463A87" w:rsidP="007B43F4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310F9D">
        <w:rPr>
          <w:rFonts w:ascii="Agency FB" w:hAnsi="Agency FB"/>
          <w:b/>
          <w:sz w:val="24"/>
          <w:szCs w:val="24"/>
        </w:rPr>
        <w:t xml:space="preserve">RESPONSABILIDAD PRINCIPAL: </w:t>
      </w:r>
      <w:r w:rsidR="00535E78" w:rsidRPr="00310F9D">
        <w:rPr>
          <w:rFonts w:ascii="Agency FB" w:hAnsi="Agency FB"/>
          <w:sz w:val="24"/>
          <w:szCs w:val="24"/>
        </w:rPr>
        <w:t>COORDINAR EL REGISTRO DE LOS MOVIMIENTOS FINANCIEROS ORIGINADOS DENTRO DE LA INSTITUCIÓN CON CARGO A LAS FUENTES ASIGNADAS PARA INTEGRACIÓN DE ESTADOS FINANCIEROS</w:t>
      </w:r>
      <w:r w:rsidR="008A7AB0" w:rsidRPr="00310F9D">
        <w:rPr>
          <w:rFonts w:ascii="Agency FB" w:hAnsi="Agency FB"/>
          <w:sz w:val="24"/>
          <w:szCs w:val="24"/>
        </w:rPr>
        <w:t xml:space="preserve"> ASI COMO ATENCION A LOS REQUERIMIENTOS DE LAS DIFERENTES AUDITORIAS.</w:t>
      </w:r>
    </w:p>
    <w:p w:rsidR="00463A87" w:rsidRPr="00310F9D" w:rsidRDefault="00463A87" w:rsidP="007B43F4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310F9D">
        <w:rPr>
          <w:rFonts w:ascii="Agency FB" w:hAnsi="Agency FB"/>
          <w:b/>
          <w:sz w:val="24"/>
          <w:szCs w:val="24"/>
        </w:rPr>
        <w:t xml:space="preserve">PERIODO: </w:t>
      </w:r>
      <w:r w:rsidR="00535E78" w:rsidRPr="00310F9D">
        <w:rPr>
          <w:rFonts w:ascii="Agency FB" w:hAnsi="Agency FB"/>
          <w:sz w:val="24"/>
          <w:szCs w:val="24"/>
        </w:rPr>
        <w:t>15</w:t>
      </w:r>
      <w:r w:rsidRPr="00310F9D">
        <w:rPr>
          <w:rFonts w:ascii="Agency FB" w:hAnsi="Agency FB"/>
          <w:sz w:val="24"/>
          <w:szCs w:val="24"/>
        </w:rPr>
        <w:t xml:space="preserve"> DE </w:t>
      </w:r>
      <w:r w:rsidR="00535E78" w:rsidRPr="00310F9D">
        <w:rPr>
          <w:rFonts w:ascii="Agency FB" w:hAnsi="Agency FB"/>
          <w:sz w:val="24"/>
          <w:szCs w:val="24"/>
        </w:rPr>
        <w:t xml:space="preserve">ABRIL 2013 AL 30 DE SEPTIEMBRE DE </w:t>
      </w:r>
      <w:r w:rsidRPr="00310F9D">
        <w:rPr>
          <w:rFonts w:ascii="Agency FB" w:hAnsi="Agency FB"/>
          <w:sz w:val="24"/>
          <w:szCs w:val="24"/>
        </w:rPr>
        <w:t>20</w:t>
      </w:r>
      <w:r w:rsidR="00535E78" w:rsidRPr="00310F9D">
        <w:rPr>
          <w:rFonts w:ascii="Agency FB" w:hAnsi="Agency FB"/>
          <w:sz w:val="24"/>
          <w:szCs w:val="24"/>
        </w:rPr>
        <w:t>19</w:t>
      </w:r>
      <w:r w:rsidRPr="00310F9D">
        <w:rPr>
          <w:rFonts w:ascii="Agency FB" w:hAnsi="Agency FB"/>
          <w:sz w:val="24"/>
          <w:szCs w:val="24"/>
        </w:rPr>
        <w:t xml:space="preserve"> </w:t>
      </w:r>
    </w:p>
    <w:p w:rsidR="00463A87" w:rsidRPr="00310F9D" w:rsidRDefault="00463A87" w:rsidP="007B43F4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310F9D" w:rsidRDefault="00692290" w:rsidP="007B43F4">
      <w:pPr>
        <w:spacing w:after="0" w:line="240" w:lineRule="auto"/>
        <w:jc w:val="both"/>
        <w:rPr>
          <w:rFonts w:ascii="Agency FB" w:hAnsi="Agency FB" w:cs="Arial"/>
          <w:b/>
        </w:rPr>
      </w:pPr>
    </w:p>
    <w:p w:rsidR="00692290" w:rsidRPr="00310F9D" w:rsidRDefault="00692290" w:rsidP="007B43F4">
      <w:pPr>
        <w:spacing w:after="0" w:line="240" w:lineRule="auto"/>
        <w:jc w:val="both"/>
        <w:rPr>
          <w:rFonts w:ascii="Agency FB" w:hAnsi="Agency FB" w:cs="Arial"/>
        </w:rPr>
      </w:pPr>
    </w:p>
    <w:p w:rsidR="00555965" w:rsidRPr="00310F9D" w:rsidRDefault="00555965" w:rsidP="007B43F4">
      <w:pPr>
        <w:spacing w:after="0" w:line="240" w:lineRule="auto"/>
        <w:jc w:val="both"/>
        <w:rPr>
          <w:rFonts w:ascii="Agency FB" w:hAnsi="Agency FB" w:cs="Arial"/>
        </w:rPr>
      </w:pPr>
      <w:bookmarkStart w:id="0" w:name="_GoBack"/>
      <w:bookmarkEnd w:id="0"/>
    </w:p>
    <w:sectPr w:rsidR="00555965" w:rsidRPr="00310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0729"/>
    <w:multiLevelType w:val="hybridMultilevel"/>
    <w:tmpl w:val="E662C29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608F9"/>
    <w:rsid w:val="00107144"/>
    <w:rsid w:val="0011613A"/>
    <w:rsid w:val="001A014A"/>
    <w:rsid w:val="001C4FF7"/>
    <w:rsid w:val="001E19B1"/>
    <w:rsid w:val="002157E4"/>
    <w:rsid w:val="00241C19"/>
    <w:rsid w:val="002833DB"/>
    <w:rsid w:val="00310F9D"/>
    <w:rsid w:val="003527B3"/>
    <w:rsid w:val="00360D5A"/>
    <w:rsid w:val="00395444"/>
    <w:rsid w:val="003F26A4"/>
    <w:rsid w:val="003F6FA0"/>
    <w:rsid w:val="00420D1B"/>
    <w:rsid w:val="00444C79"/>
    <w:rsid w:val="00457E2E"/>
    <w:rsid w:val="00461B2C"/>
    <w:rsid w:val="00463A87"/>
    <w:rsid w:val="00535E78"/>
    <w:rsid w:val="00555965"/>
    <w:rsid w:val="005A70D5"/>
    <w:rsid w:val="005D753B"/>
    <w:rsid w:val="0063724F"/>
    <w:rsid w:val="00640E70"/>
    <w:rsid w:val="00656C35"/>
    <w:rsid w:val="00692290"/>
    <w:rsid w:val="00706CDE"/>
    <w:rsid w:val="00741E43"/>
    <w:rsid w:val="007B43F4"/>
    <w:rsid w:val="007D5983"/>
    <w:rsid w:val="007E757B"/>
    <w:rsid w:val="008A7AB0"/>
    <w:rsid w:val="008B5468"/>
    <w:rsid w:val="008D6F81"/>
    <w:rsid w:val="00923D82"/>
    <w:rsid w:val="009A6C3B"/>
    <w:rsid w:val="009E14E0"/>
    <w:rsid w:val="00AD73D9"/>
    <w:rsid w:val="00B6423C"/>
    <w:rsid w:val="00BA13B2"/>
    <w:rsid w:val="00C3449B"/>
    <w:rsid w:val="00D3039D"/>
    <w:rsid w:val="00DF55CC"/>
    <w:rsid w:val="00E2684E"/>
    <w:rsid w:val="00E33C81"/>
    <w:rsid w:val="00E5109C"/>
    <w:rsid w:val="00EB1FB6"/>
    <w:rsid w:val="00F313E3"/>
    <w:rsid w:val="00F756FA"/>
    <w:rsid w:val="00F810F5"/>
    <w:rsid w:val="00F908BB"/>
    <w:rsid w:val="00FA3A95"/>
    <w:rsid w:val="00FA52B6"/>
    <w:rsid w:val="00F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customStyle="1" w:styleId="Institucin">
    <w:name w:val="Institución"/>
    <w:basedOn w:val="Normal"/>
    <w:next w:val="Normal"/>
    <w:autoRedefine/>
    <w:rsid w:val="00420D1B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  <w:lang w:val="es-ES"/>
    </w:rPr>
  </w:style>
  <w:style w:type="paragraph" w:styleId="Sinespaciado">
    <w:name w:val="No Spacing"/>
    <w:uiPriority w:val="1"/>
    <w:qFormat/>
    <w:rsid w:val="00923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customStyle="1" w:styleId="Institucin">
    <w:name w:val="Institución"/>
    <w:basedOn w:val="Normal"/>
    <w:next w:val="Normal"/>
    <w:autoRedefine/>
    <w:rsid w:val="00420D1B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  <w:lang w:val="es-ES"/>
    </w:rPr>
  </w:style>
  <w:style w:type="paragraph" w:styleId="Sinespaciado">
    <w:name w:val="No Spacing"/>
    <w:uiPriority w:val="1"/>
    <w:qFormat/>
    <w:rsid w:val="00923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9</cp:revision>
  <cp:lastPrinted>2018-03-01T22:28:00Z</cp:lastPrinted>
  <dcterms:created xsi:type="dcterms:W3CDTF">2020-03-27T16:51:00Z</dcterms:created>
  <dcterms:modified xsi:type="dcterms:W3CDTF">2020-03-27T21:42:00Z</dcterms:modified>
</cp:coreProperties>
</file>