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1A014A" w:rsidRDefault="001A014A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 w:rsidR="00461B2C"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Nombre:</w:t>
      </w:r>
      <w:r w:rsidR="00FA3A95" w:rsidRPr="008B74E8">
        <w:rPr>
          <w:rFonts w:ascii="Arial" w:hAnsi="Arial" w:cs="Arial"/>
          <w:b/>
        </w:rPr>
        <w:t xml:space="preserve"> </w:t>
      </w:r>
      <w:r w:rsidR="00DA2D67" w:rsidRPr="008B74E8">
        <w:rPr>
          <w:rFonts w:ascii="Arial" w:hAnsi="Arial" w:cs="Arial"/>
        </w:rPr>
        <w:t>Angélica Rodríguez Lara</w:t>
      </w:r>
      <w:r w:rsidR="00DA2D67" w:rsidRPr="008B74E8">
        <w:rPr>
          <w:rFonts w:ascii="Arial" w:hAnsi="Arial" w:cs="Arial"/>
          <w:b/>
        </w:rPr>
        <w:t xml:space="preserve"> </w:t>
      </w:r>
    </w:p>
    <w:p w:rsidR="001E19B1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Puesto:</w:t>
      </w:r>
      <w:r w:rsidR="00FA3A95" w:rsidRPr="008B74E8">
        <w:rPr>
          <w:rFonts w:ascii="Arial" w:hAnsi="Arial" w:cs="Arial"/>
          <w:b/>
        </w:rPr>
        <w:t xml:space="preserve"> </w:t>
      </w:r>
      <w:r w:rsidR="00444C79" w:rsidRPr="008B74E8">
        <w:rPr>
          <w:rFonts w:ascii="Arial" w:hAnsi="Arial" w:cs="Arial"/>
        </w:rPr>
        <w:t>Jefe de Departamento de</w:t>
      </w:r>
      <w:r w:rsidR="005002F0" w:rsidRPr="008B74E8">
        <w:rPr>
          <w:rFonts w:ascii="Arial" w:hAnsi="Arial" w:cs="Arial"/>
        </w:rPr>
        <w:t xml:space="preserve"> </w:t>
      </w:r>
      <w:r w:rsidR="00EE2A4B" w:rsidRPr="008B74E8">
        <w:rPr>
          <w:rFonts w:ascii="Arial" w:hAnsi="Arial" w:cs="Arial"/>
        </w:rPr>
        <w:t>Enlace Interinstitucional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Domicilio Oficial: </w:t>
      </w:r>
      <w:r w:rsidRPr="008B74E8">
        <w:rPr>
          <w:rFonts w:ascii="Arial" w:hAnsi="Arial" w:cs="Arial"/>
        </w:rPr>
        <w:t>Prolongac</w:t>
      </w:r>
      <w:r w:rsidR="00E2684E" w:rsidRPr="008B74E8">
        <w:rPr>
          <w:rFonts w:ascii="Arial" w:hAnsi="Arial" w:cs="Arial"/>
        </w:rPr>
        <w:t>ión Calzada de Guadalupe 5850, C</w:t>
      </w:r>
      <w:r w:rsidRPr="008B74E8">
        <w:rPr>
          <w:rFonts w:ascii="Arial" w:hAnsi="Arial" w:cs="Arial"/>
        </w:rPr>
        <w:t>ol. Lomas de la Virgen</w:t>
      </w:r>
      <w:r w:rsidR="00F313E3" w:rsidRPr="008B74E8">
        <w:rPr>
          <w:rFonts w:ascii="Arial" w:hAnsi="Arial" w:cs="Arial"/>
        </w:rPr>
        <w:t xml:space="preserve"> </w:t>
      </w:r>
      <w:r w:rsidRPr="008B74E8">
        <w:rPr>
          <w:rFonts w:ascii="Arial" w:hAnsi="Arial" w:cs="Arial"/>
        </w:rPr>
        <w:t>CP. 78370, San Luis Potosí, S.L.P.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Teléfono oficial</w:t>
      </w:r>
      <w:r w:rsidRPr="008B74E8">
        <w:rPr>
          <w:rFonts w:ascii="Arial" w:hAnsi="Arial" w:cs="Arial"/>
        </w:rPr>
        <w:t xml:space="preserve">: </w:t>
      </w:r>
      <w:r w:rsidR="00F313E3" w:rsidRPr="008B74E8">
        <w:rPr>
          <w:rFonts w:ascii="Arial" w:hAnsi="Arial" w:cs="Arial"/>
        </w:rPr>
        <w:t xml:space="preserve">(444) 834 1100 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  <w:b/>
        </w:rPr>
      </w:pP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  <w:b/>
        </w:rPr>
      </w:pPr>
      <w:r w:rsidRPr="008B74E8">
        <w:rPr>
          <w:rFonts w:ascii="Arial" w:hAnsi="Arial" w:cs="Arial"/>
          <w:b/>
        </w:rPr>
        <w:t>FORMACIÓN ACADÉMICA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  <w:b/>
        </w:rPr>
      </w:pP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Grado obtenido:</w:t>
      </w:r>
      <w:r w:rsidR="00FA3A95" w:rsidRPr="008B74E8">
        <w:rPr>
          <w:rFonts w:ascii="Arial" w:hAnsi="Arial" w:cs="Arial"/>
          <w:b/>
        </w:rPr>
        <w:t xml:space="preserve"> </w:t>
      </w:r>
      <w:r w:rsidR="001F4893" w:rsidRPr="008B74E8">
        <w:rPr>
          <w:rFonts w:ascii="Arial" w:hAnsi="Arial" w:cs="Arial"/>
        </w:rPr>
        <w:t xml:space="preserve">Maestría en Salud Pública 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Institución:</w:t>
      </w:r>
      <w:r w:rsidR="0011613A" w:rsidRPr="008B74E8">
        <w:rPr>
          <w:rFonts w:ascii="Arial" w:hAnsi="Arial" w:cs="Arial"/>
          <w:b/>
        </w:rPr>
        <w:t xml:space="preserve"> </w:t>
      </w:r>
      <w:r w:rsidR="001F4893" w:rsidRPr="008B74E8">
        <w:rPr>
          <w:rFonts w:ascii="Arial" w:hAnsi="Arial" w:cs="Arial"/>
        </w:rPr>
        <w:t xml:space="preserve">Universidad Autónoma de San Luis Potosí </w:t>
      </w:r>
    </w:p>
    <w:p w:rsidR="00EB1FB6" w:rsidRPr="008B74E8" w:rsidRDefault="00EB1F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Periodo</w:t>
      </w:r>
      <w:r w:rsidR="009472D2" w:rsidRPr="008B74E8">
        <w:rPr>
          <w:rFonts w:ascii="Arial" w:hAnsi="Arial" w:cs="Arial"/>
        </w:rPr>
        <w:t>: 2006-2008</w:t>
      </w:r>
    </w:p>
    <w:p w:rsidR="009472D2" w:rsidRPr="008B74E8" w:rsidRDefault="009472D2" w:rsidP="003F6FA0">
      <w:pPr>
        <w:spacing w:after="0" w:line="240" w:lineRule="auto"/>
        <w:jc w:val="both"/>
        <w:rPr>
          <w:rFonts w:ascii="Arial" w:hAnsi="Arial" w:cs="Arial"/>
        </w:rPr>
      </w:pPr>
    </w:p>
    <w:p w:rsidR="009472D2" w:rsidRPr="008B74E8" w:rsidRDefault="009472D2" w:rsidP="009472D2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Grado obtenido: </w:t>
      </w:r>
      <w:r w:rsidRPr="008B74E8">
        <w:rPr>
          <w:rFonts w:ascii="Arial" w:hAnsi="Arial" w:cs="Arial"/>
        </w:rPr>
        <w:t xml:space="preserve">Médico Cirujano </w:t>
      </w:r>
    </w:p>
    <w:p w:rsidR="009472D2" w:rsidRPr="008B74E8" w:rsidRDefault="009472D2" w:rsidP="009472D2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Institución: </w:t>
      </w:r>
      <w:r w:rsidRPr="008B74E8">
        <w:rPr>
          <w:rFonts w:ascii="Arial" w:hAnsi="Arial" w:cs="Arial"/>
        </w:rPr>
        <w:t xml:space="preserve">Universidad Autónoma de San Luis Potosí </w:t>
      </w:r>
    </w:p>
    <w:p w:rsidR="009472D2" w:rsidRPr="008B74E8" w:rsidRDefault="009472D2" w:rsidP="009472D2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Periodo</w:t>
      </w:r>
      <w:r w:rsidRPr="008B74E8">
        <w:rPr>
          <w:rFonts w:ascii="Arial" w:hAnsi="Arial" w:cs="Arial"/>
        </w:rPr>
        <w:t>: 1987-1995</w:t>
      </w:r>
    </w:p>
    <w:p w:rsidR="00EB1FB6" w:rsidRPr="008B74E8" w:rsidRDefault="00EB1FB6" w:rsidP="00EB1FB6">
      <w:pPr>
        <w:spacing w:after="0" w:line="240" w:lineRule="auto"/>
        <w:rPr>
          <w:rFonts w:ascii="Arial" w:hAnsi="Arial" w:cs="Arial"/>
          <w:b/>
        </w:rPr>
      </w:pPr>
    </w:p>
    <w:p w:rsidR="00FA52B6" w:rsidRPr="008B74E8" w:rsidRDefault="00EB1FB6" w:rsidP="00EB1FB6">
      <w:pPr>
        <w:spacing w:after="0" w:line="240" w:lineRule="auto"/>
        <w:rPr>
          <w:rFonts w:ascii="Arial" w:hAnsi="Arial" w:cs="Arial"/>
          <w:b/>
        </w:rPr>
      </w:pPr>
      <w:r w:rsidRPr="008B74E8">
        <w:rPr>
          <w:rFonts w:ascii="Arial" w:hAnsi="Arial" w:cs="Arial"/>
          <w:b/>
        </w:rPr>
        <w:t>EXPERIENCIA LABORAL</w:t>
      </w:r>
    </w:p>
    <w:p w:rsidR="009472D2" w:rsidRPr="008B74E8" w:rsidRDefault="009472D2" w:rsidP="00EB1FB6">
      <w:pPr>
        <w:spacing w:after="0" w:line="240" w:lineRule="auto"/>
        <w:rPr>
          <w:rFonts w:ascii="Arial" w:hAnsi="Arial" w:cs="Arial"/>
          <w:b/>
        </w:rPr>
      </w:pPr>
    </w:p>
    <w:p w:rsidR="00FA52B6" w:rsidRPr="008B74E8" w:rsidRDefault="00FA52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Empresa o  Institución:</w:t>
      </w:r>
      <w:r w:rsidR="00640E70" w:rsidRPr="008B74E8">
        <w:rPr>
          <w:rFonts w:ascii="Arial" w:hAnsi="Arial" w:cs="Arial"/>
          <w:b/>
        </w:rPr>
        <w:t xml:space="preserve"> </w:t>
      </w:r>
      <w:r w:rsidR="009472D2" w:rsidRPr="008B74E8">
        <w:rPr>
          <w:rFonts w:ascii="Arial" w:hAnsi="Arial" w:cs="Arial"/>
        </w:rPr>
        <w:t xml:space="preserve">Sistema de Protección Social en Salud del Estado de San Luis Potosí </w:t>
      </w:r>
    </w:p>
    <w:p w:rsidR="00FA52B6" w:rsidRPr="008B74E8" w:rsidRDefault="00FA52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Puesto o función:</w:t>
      </w:r>
      <w:r w:rsidR="009472D2" w:rsidRPr="008B74E8">
        <w:rPr>
          <w:rFonts w:ascii="Arial" w:hAnsi="Arial" w:cs="Arial"/>
          <w:b/>
        </w:rPr>
        <w:t xml:space="preserve"> </w:t>
      </w:r>
      <w:r w:rsidR="009472D2" w:rsidRPr="008B74E8">
        <w:rPr>
          <w:rFonts w:ascii="Arial" w:hAnsi="Arial" w:cs="Arial"/>
        </w:rPr>
        <w:t xml:space="preserve">Directora de Gestión de Servicios de Salud </w:t>
      </w:r>
    </w:p>
    <w:p w:rsidR="00360D5A" w:rsidRPr="008B74E8" w:rsidRDefault="00FA52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Responsabilidad principal:</w:t>
      </w:r>
      <w:r w:rsidR="00640E70" w:rsidRPr="008B74E8">
        <w:rPr>
          <w:rFonts w:ascii="Arial" w:hAnsi="Arial" w:cs="Arial"/>
          <w:b/>
        </w:rPr>
        <w:t xml:space="preserve"> </w:t>
      </w:r>
      <w:r w:rsidR="009472D2" w:rsidRPr="008B74E8">
        <w:rPr>
          <w:rFonts w:ascii="Arial" w:hAnsi="Arial" w:cs="Arial"/>
        </w:rPr>
        <w:t>Definir, desarrollar y ejecutar  estrategias y acciones para  tutelar los derechos de los beneficiarios al Sistema de Protección Social en Salud en el Estado.</w:t>
      </w:r>
    </w:p>
    <w:p w:rsidR="00FA52B6" w:rsidRPr="008B74E8" w:rsidRDefault="00FA52B6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Periodo:</w:t>
      </w:r>
      <w:r w:rsidR="00640E70" w:rsidRPr="008B74E8">
        <w:rPr>
          <w:rFonts w:ascii="Arial" w:hAnsi="Arial" w:cs="Arial"/>
          <w:b/>
        </w:rPr>
        <w:t xml:space="preserve"> </w:t>
      </w:r>
      <w:r w:rsidR="009472D2" w:rsidRPr="008B74E8">
        <w:rPr>
          <w:rFonts w:ascii="Arial" w:hAnsi="Arial" w:cs="Arial"/>
        </w:rPr>
        <w:t>mayo 2016-junio 2018</w:t>
      </w:r>
    </w:p>
    <w:p w:rsidR="00640E70" w:rsidRPr="008B74E8" w:rsidRDefault="00640E70" w:rsidP="003F6FA0">
      <w:pPr>
        <w:spacing w:after="0" w:line="240" w:lineRule="auto"/>
        <w:jc w:val="both"/>
        <w:rPr>
          <w:rFonts w:ascii="Arial" w:hAnsi="Arial" w:cs="Arial"/>
          <w:b/>
        </w:rPr>
      </w:pPr>
    </w:p>
    <w:p w:rsidR="00640E70" w:rsidRPr="008B74E8" w:rsidRDefault="00640E70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Empresa o  Institución: </w:t>
      </w:r>
      <w:r w:rsidR="009472D2" w:rsidRPr="008B74E8">
        <w:rPr>
          <w:rFonts w:ascii="Arial" w:hAnsi="Arial" w:cs="Arial"/>
        </w:rPr>
        <w:t>IMSS Prospera</w:t>
      </w:r>
    </w:p>
    <w:p w:rsidR="00107144" w:rsidRPr="008B74E8" w:rsidRDefault="00640E70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Puesto o función: </w:t>
      </w:r>
      <w:r w:rsidR="009472D2" w:rsidRPr="008B74E8">
        <w:rPr>
          <w:rFonts w:ascii="Arial" w:hAnsi="Arial" w:cs="Arial"/>
        </w:rPr>
        <w:t xml:space="preserve">Directora del Hospital Rural Prospera No. 15 de Charcas </w:t>
      </w:r>
    </w:p>
    <w:p w:rsidR="00B6423C" w:rsidRPr="008B74E8" w:rsidRDefault="00640E70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Responsabilidad principal: </w:t>
      </w:r>
      <w:r w:rsidR="00A66552" w:rsidRPr="008B74E8">
        <w:rPr>
          <w:rFonts w:ascii="Arial" w:hAnsi="Arial" w:cs="Arial"/>
        </w:rPr>
        <w:t>Proponer, coordinar y evaluar la aplicación de los mecanismos requeridos en un hospital de segundo nivel y en 69 Unidades Médicas Rurales para asegurar la calidad de atención a los beneficiarios del Programa.</w:t>
      </w:r>
      <w:r w:rsidR="00A66552" w:rsidRPr="008B74E8">
        <w:rPr>
          <w:rFonts w:ascii="Arial" w:hAnsi="Arial" w:cs="Arial"/>
          <w:b/>
        </w:rPr>
        <w:t xml:space="preserve"> </w:t>
      </w:r>
    </w:p>
    <w:p w:rsidR="00640E70" w:rsidRPr="008B74E8" w:rsidRDefault="00640E70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Periodo: </w:t>
      </w:r>
      <w:r w:rsidR="00A66552" w:rsidRPr="008B74E8">
        <w:rPr>
          <w:rFonts w:ascii="Arial" w:hAnsi="Arial" w:cs="Arial"/>
        </w:rPr>
        <w:t>agosto 2014  al 15 de mayo del 2016</w:t>
      </w:r>
    </w:p>
    <w:p w:rsidR="008D6F81" w:rsidRPr="008B74E8" w:rsidRDefault="008D6F81" w:rsidP="003F6FA0">
      <w:pPr>
        <w:spacing w:after="0" w:line="240" w:lineRule="auto"/>
        <w:jc w:val="both"/>
        <w:rPr>
          <w:rFonts w:ascii="Arial" w:hAnsi="Arial" w:cs="Arial"/>
          <w:b/>
        </w:rPr>
      </w:pPr>
    </w:p>
    <w:p w:rsidR="008D6F81" w:rsidRPr="008B74E8" w:rsidRDefault="008D6F81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Empresa o  Institución: </w:t>
      </w:r>
      <w:r w:rsidR="00F821CA" w:rsidRPr="008B74E8">
        <w:rPr>
          <w:rFonts w:ascii="Arial" w:hAnsi="Arial" w:cs="Arial"/>
        </w:rPr>
        <w:t>Servicios de S</w:t>
      </w:r>
      <w:r w:rsidR="00A66552" w:rsidRPr="008B74E8">
        <w:rPr>
          <w:rFonts w:ascii="Arial" w:hAnsi="Arial" w:cs="Arial"/>
        </w:rPr>
        <w:t>alud de San Luis Potosí</w:t>
      </w:r>
    </w:p>
    <w:p w:rsidR="008D6F81" w:rsidRPr="008B74E8" w:rsidRDefault="008D6F81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Puesto o función: </w:t>
      </w:r>
      <w:r w:rsidR="00A66552" w:rsidRPr="008B74E8">
        <w:rPr>
          <w:rFonts w:ascii="Arial" w:hAnsi="Arial" w:cs="Arial"/>
        </w:rPr>
        <w:t>Subdirectora de Salud Reproductiva  y Atención a la Infancia y Adolescencia</w:t>
      </w:r>
      <w:r w:rsidR="001A47C1" w:rsidRPr="008B74E8">
        <w:rPr>
          <w:rFonts w:ascii="Arial" w:hAnsi="Arial" w:cs="Arial"/>
        </w:rPr>
        <w:t>.</w:t>
      </w:r>
      <w:r w:rsidR="00A66552" w:rsidRPr="008B74E8">
        <w:rPr>
          <w:rFonts w:ascii="Arial" w:hAnsi="Arial" w:cs="Arial"/>
          <w:b/>
        </w:rPr>
        <w:t xml:space="preserve"> </w:t>
      </w:r>
    </w:p>
    <w:p w:rsidR="008D6F81" w:rsidRPr="008B74E8" w:rsidRDefault="008D6F81" w:rsidP="003F6FA0">
      <w:pPr>
        <w:spacing w:after="0" w:line="240" w:lineRule="auto"/>
        <w:jc w:val="both"/>
        <w:rPr>
          <w:rFonts w:ascii="Arial" w:hAnsi="Arial" w:cs="Arial"/>
          <w:b/>
        </w:rPr>
      </w:pPr>
      <w:r w:rsidRPr="008B74E8">
        <w:rPr>
          <w:rFonts w:ascii="Arial" w:hAnsi="Arial" w:cs="Arial"/>
          <w:b/>
        </w:rPr>
        <w:t>Responsabilidad principal</w:t>
      </w:r>
      <w:r w:rsidR="00A66552" w:rsidRPr="008B74E8">
        <w:rPr>
          <w:rFonts w:ascii="Arial" w:hAnsi="Arial" w:cs="Arial"/>
          <w:b/>
        </w:rPr>
        <w:t>:</w:t>
      </w:r>
      <w:r w:rsidR="00444C79" w:rsidRPr="008B74E8">
        <w:rPr>
          <w:rFonts w:ascii="Arial" w:hAnsi="Arial" w:cs="Arial"/>
        </w:rPr>
        <w:t xml:space="preserve"> </w:t>
      </w:r>
      <w:r w:rsidR="00F821CA" w:rsidRPr="008B74E8">
        <w:rPr>
          <w:rFonts w:ascii="Arial" w:hAnsi="Arial" w:cs="Arial"/>
        </w:rPr>
        <w:t>Establecer los mecanismos para que la operación  la Normatividad y Políticas Públicas en Salud Reproductiva, Infancia, adolescencia y Vacunación en el estado así como la evaluación sistemática de los mismos.</w:t>
      </w:r>
    </w:p>
    <w:p w:rsidR="008D6F81" w:rsidRPr="008B74E8" w:rsidRDefault="008D6F81" w:rsidP="003F6FA0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Periodo: </w:t>
      </w:r>
      <w:r w:rsidR="00F821CA" w:rsidRPr="008B74E8">
        <w:rPr>
          <w:rFonts w:ascii="Arial" w:hAnsi="Arial" w:cs="Arial"/>
        </w:rPr>
        <w:t>oct 2013 a febrero 2014</w:t>
      </w:r>
    </w:p>
    <w:p w:rsidR="00F821CA" w:rsidRPr="008B74E8" w:rsidRDefault="00F821CA" w:rsidP="003F6FA0">
      <w:pPr>
        <w:spacing w:after="0" w:line="240" w:lineRule="auto"/>
        <w:jc w:val="both"/>
        <w:rPr>
          <w:rFonts w:ascii="Arial" w:hAnsi="Arial" w:cs="Arial"/>
        </w:rPr>
      </w:pPr>
    </w:p>
    <w:p w:rsidR="00F821CA" w:rsidRPr="008B74E8" w:rsidRDefault="00F821CA" w:rsidP="003F6FA0">
      <w:pPr>
        <w:spacing w:after="0" w:line="240" w:lineRule="auto"/>
        <w:jc w:val="both"/>
        <w:rPr>
          <w:rFonts w:ascii="Arial" w:hAnsi="Arial" w:cs="Arial"/>
        </w:rPr>
      </w:pPr>
    </w:p>
    <w:p w:rsidR="00F821CA" w:rsidRPr="008B74E8" w:rsidRDefault="00F821CA" w:rsidP="00F821CA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Empresa o  Institución: </w:t>
      </w:r>
      <w:r w:rsidRPr="008B74E8">
        <w:rPr>
          <w:rFonts w:ascii="Arial" w:hAnsi="Arial" w:cs="Arial"/>
        </w:rPr>
        <w:t>Servicios de Salud de San Luis Potosí</w:t>
      </w:r>
    </w:p>
    <w:p w:rsidR="00F821CA" w:rsidRPr="008B74E8" w:rsidRDefault="00F821CA" w:rsidP="00F821CA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Puesto o función: </w:t>
      </w:r>
      <w:r w:rsidRPr="008B74E8">
        <w:rPr>
          <w:rFonts w:ascii="Arial" w:hAnsi="Arial" w:cs="Arial"/>
        </w:rPr>
        <w:t xml:space="preserve">Jefa del Departamento de Salud Reproductiva  </w:t>
      </w:r>
    </w:p>
    <w:p w:rsidR="00F821CA" w:rsidRPr="008B74E8" w:rsidRDefault="00F821CA" w:rsidP="00F821CA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>Responsabilidad principal:</w:t>
      </w:r>
      <w:r w:rsidRPr="008B74E8">
        <w:rPr>
          <w:rFonts w:ascii="Arial" w:hAnsi="Arial" w:cs="Arial"/>
        </w:rPr>
        <w:t xml:space="preserve"> Vigilar la aplicación de las normas, lineamientos y políticas  pública</w:t>
      </w:r>
      <w:r w:rsidR="001A47C1" w:rsidRPr="008B74E8">
        <w:rPr>
          <w:rFonts w:ascii="Arial" w:hAnsi="Arial" w:cs="Arial"/>
        </w:rPr>
        <w:t>s</w:t>
      </w:r>
      <w:r w:rsidRPr="008B74E8">
        <w:rPr>
          <w:rFonts w:ascii="Arial" w:hAnsi="Arial" w:cs="Arial"/>
        </w:rPr>
        <w:t xml:space="preserve"> en Salud Reproductiva en el estado, así como establecer acciones de mejora</w:t>
      </w:r>
      <w:r w:rsidR="001A47C1" w:rsidRPr="008B74E8">
        <w:rPr>
          <w:rFonts w:ascii="Arial" w:hAnsi="Arial" w:cs="Arial"/>
        </w:rPr>
        <w:t xml:space="preserve"> conforme a los indicadores de Salud Reproductiva en el Estado de San Luis Potosí.</w:t>
      </w:r>
    </w:p>
    <w:p w:rsidR="008D6F81" w:rsidRPr="00337CAB" w:rsidRDefault="00F821CA" w:rsidP="00337CAB">
      <w:pPr>
        <w:spacing w:after="0" w:line="240" w:lineRule="auto"/>
        <w:jc w:val="both"/>
        <w:rPr>
          <w:rFonts w:ascii="Arial" w:hAnsi="Arial" w:cs="Arial"/>
        </w:rPr>
      </w:pPr>
      <w:r w:rsidRPr="008B74E8">
        <w:rPr>
          <w:rFonts w:ascii="Arial" w:hAnsi="Arial" w:cs="Arial"/>
          <w:b/>
        </w:rPr>
        <w:t xml:space="preserve">Periodo: </w:t>
      </w:r>
      <w:r w:rsidRPr="008B74E8">
        <w:rPr>
          <w:rFonts w:ascii="Arial" w:hAnsi="Arial" w:cs="Arial"/>
        </w:rPr>
        <w:t>octubre 2009- octubre 2013</w:t>
      </w:r>
      <w:bookmarkStart w:id="0" w:name="_GoBack"/>
      <w:bookmarkEnd w:id="0"/>
    </w:p>
    <w:sectPr w:rsidR="008D6F81" w:rsidRPr="00337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A47C1"/>
    <w:rsid w:val="001C4FF7"/>
    <w:rsid w:val="001E19B1"/>
    <w:rsid w:val="001F04D8"/>
    <w:rsid w:val="001F4893"/>
    <w:rsid w:val="002157E4"/>
    <w:rsid w:val="00337CAB"/>
    <w:rsid w:val="00360D5A"/>
    <w:rsid w:val="003F6FA0"/>
    <w:rsid w:val="00444C79"/>
    <w:rsid w:val="00461B2C"/>
    <w:rsid w:val="004B15F3"/>
    <w:rsid w:val="005002F0"/>
    <w:rsid w:val="00640E70"/>
    <w:rsid w:val="00741E43"/>
    <w:rsid w:val="007D5983"/>
    <w:rsid w:val="008B74E8"/>
    <w:rsid w:val="008D6F81"/>
    <w:rsid w:val="009472D2"/>
    <w:rsid w:val="009A6C3B"/>
    <w:rsid w:val="00A66552"/>
    <w:rsid w:val="00B6423C"/>
    <w:rsid w:val="00D3039D"/>
    <w:rsid w:val="00DA2D67"/>
    <w:rsid w:val="00E2684E"/>
    <w:rsid w:val="00E33C81"/>
    <w:rsid w:val="00EB1FB6"/>
    <w:rsid w:val="00EE2A4B"/>
    <w:rsid w:val="00F313E3"/>
    <w:rsid w:val="00F76E75"/>
    <w:rsid w:val="00F821CA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4</cp:revision>
  <cp:lastPrinted>2018-03-01T22:28:00Z</cp:lastPrinted>
  <dcterms:created xsi:type="dcterms:W3CDTF">2018-07-06T18:15:00Z</dcterms:created>
  <dcterms:modified xsi:type="dcterms:W3CDTF">2018-07-06T18:22:00Z</dcterms:modified>
</cp:coreProperties>
</file>