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FA" w:rsidRDefault="0092767A" w:rsidP="009A06FF">
      <w:pPr>
        <w:spacing w:after="0" w:line="360" w:lineRule="auto"/>
        <w:jc w:val="center"/>
      </w:pPr>
      <w:r>
        <w:t>CURRUCULUM VITAE</w:t>
      </w:r>
    </w:p>
    <w:p w:rsidR="0092767A" w:rsidRDefault="0092767A" w:rsidP="0092767A">
      <w:pPr>
        <w:spacing w:after="0" w:line="360" w:lineRule="auto"/>
      </w:pPr>
    </w:p>
    <w:p w:rsidR="0092767A" w:rsidRDefault="0092767A" w:rsidP="0092767A">
      <w:pPr>
        <w:spacing w:after="0" w:line="360" w:lineRule="auto"/>
        <w:rPr>
          <w:b/>
        </w:rPr>
      </w:pPr>
      <w:r w:rsidRPr="0092767A">
        <w:rPr>
          <w:b/>
        </w:rPr>
        <w:t>DATOS PERSONALES</w:t>
      </w:r>
    </w:p>
    <w:p w:rsidR="0092767A" w:rsidRDefault="0092767A" w:rsidP="0092767A">
      <w:pPr>
        <w:spacing w:after="0" w:line="360" w:lineRule="auto"/>
      </w:pPr>
      <w:r>
        <w:t>NOMBRE: Mariano Tovar Ríos</w:t>
      </w:r>
    </w:p>
    <w:p w:rsidR="0092767A" w:rsidRDefault="0092767A" w:rsidP="0092767A">
      <w:pPr>
        <w:spacing w:after="0" w:line="360" w:lineRule="auto"/>
      </w:pPr>
      <w:r>
        <w:t>PUESTO: Jefe del Departamento de Promoción para la Salud</w:t>
      </w:r>
    </w:p>
    <w:p w:rsidR="0092767A" w:rsidRDefault="0092767A" w:rsidP="0092767A">
      <w:pPr>
        <w:spacing w:after="0" w:line="360" w:lineRule="auto"/>
      </w:pPr>
      <w:r>
        <w:t>DOMICILIO OFICIAL: Prolongación Calzada de Guadalupe #5850, Col. Lomas de la Virgen</w:t>
      </w:r>
    </w:p>
    <w:p w:rsidR="0092767A" w:rsidRDefault="0092767A" w:rsidP="0092767A">
      <w:pPr>
        <w:spacing w:after="0" w:line="360" w:lineRule="auto"/>
      </w:pPr>
      <w:r>
        <w:t>TELEFONO OFICIAL: (444)834 1100 ext. 21223</w:t>
      </w:r>
    </w:p>
    <w:p w:rsidR="0092767A" w:rsidRDefault="0092767A" w:rsidP="0092767A">
      <w:pPr>
        <w:spacing w:after="0" w:line="360" w:lineRule="auto"/>
      </w:pPr>
    </w:p>
    <w:p w:rsidR="0092767A" w:rsidRPr="0092767A" w:rsidRDefault="0092767A" w:rsidP="0092767A">
      <w:pPr>
        <w:spacing w:after="0" w:line="360" w:lineRule="auto"/>
        <w:rPr>
          <w:b/>
        </w:rPr>
      </w:pPr>
      <w:r w:rsidRPr="0092767A">
        <w:rPr>
          <w:b/>
        </w:rPr>
        <w:t>FORMACIÓN ACADÉMICA</w:t>
      </w:r>
    </w:p>
    <w:p w:rsidR="0092767A" w:rsidRDefault="0092767A" w:rsidP="0092767A">
      <w:pPr>
        <w:spacing w:after="0" w:line="360" w:lineRule="auto"/>
      </w:pPr>
      <w:r>
        <w:t>GRADO OBTENIDO: Ingeniero en Sistemas Computacionales</w:t>
      </w:r>
    </w:p>
    <w:p w:rsidR="0092767A" w:rsidRDefault="0092767A" w:rsidP="0092767A">
      <w:pPr>
        <w:spacing w:after="0" w:line="360" w:lineRule="auto"/>
      </w:pPr>
      <w:r>
        <w:t>INSTITUCIÓN: Instituto Tecnológico de San Luis Potosí</w:t>
      </w:r>
    </w:p>
    <w:p w:rsidR="0092767A" w:rsidRDefault="0092767A" w:rsidP="0092767A">
      <w:pPr>
        <w:spacing w:after="0" w:line="360" w:lineRule="auto"/>
      </w:pPr>
      <w:r>
        <w:t>PERIODO: 2000-2005</w:t>
      </w:r>
    </w:p>
    <w:p w:rsidR="0092767A" w:rsidRDefault="0092767A" w:rsidP="0092767A">
      <w:pPr>
        <w:spacing w:after="0" w:line="360" w:lineRule="auto"/>
        <w:jc w:val="both"/>
      </w:pPr>
    </w:p>
    <w:p w:rsidR="009A06FF" w:rsidRPr="0092767A" w:rsidRDefault="009A06FF" w:rsidP="009A06FF">
      <w:pPr>
        <w:spacing w:after="0" w:line="360" w:lineRule="auto"/>
        <w:jc w:val="both"/>
        <w:rPr>
          <w:b/>
        </w:rPr>
      </w:pPr>
      <w:r w:rsidRPr="0092767A">
        <w:rPr>
          <w:b/>
        </w:rPr>
        <w:t>EXPERIENCIA LABORAL</w:t>
      </w:r>
    </w:p>
    <w:p w:rsidR="009A06FF" w:rsidRDefault="009A06FF" w:rsidP="009A06FF">
      <w:pPr>
        <w:spacing w:after="0" w:line="360" w:lineRule="auto"/>
        <w:jc w:val="both"/>
      </w:pPr>
      <w:r>
        <w:t>EMPRESA O INSTITUCIÓN: Servicios de Salud de San Luis Potosí</w:t>
      </w:r>
    </w:p>
    <w:p w:rsidR="009A06FF" w:rsidRDefault="009A06FF" w:rsidP="009A06FF">
      <w:pPr>
        <w:spacing w:after="0" w:line="360" w:lineRule="auto"/>
        <w:jc w:val="both"/>
      </w:pPr>
      <w:r>
        <w:t>PUESTO O FUNCIÓN: Jefe del Departamento de Promoción para la Salud</w:t>
      </w:r>
    </w:p>
    <w:p w:rsidR="009A06FF" w:rsidRDefault="009A06FF" w:rsidP="009A06FF">
      <w:pPr>
        <w:spacing w:after="0" w:line="360" w:lineRule="auto"/>
        <w:jc w:val="both"/>
      </w:pPr>
      <w:r>
        <w:t xml:space="preserve">RESPONSABILIDAD PRINCIPAL: </w:t>
      </w:r>
      <w:r w:rsidRPr="009A06FF">
        <w:t>Coordinar el desarrollo de las actividades de los program</w:t>
      </w:r>
      <w:r>
        <w:t>as Promoción y Determinantes Sociales</w:t>
      </w:r>
      <w:r w:rsidRPr="009A06FF">
        <w:t>, Ent</w:t>
      </w:r>
      <w:r>
        <w:t>ornos y Comunidades Saludables y Alimentación y Actividad Física.</w:t>
      </w:r>
    </w:p>
    <w:p w:rsidR="009A06FF" w:rsidRDefault="009A06FF" w:rsidP="009A06FF">
      <w:pPr>
        <w:spacing w:after="0" w:line="360" w:lineRule="auto"/>
        <w:jc w:val="both"/>
      </w:pPr>
      <w:r>
        <w:t>PERIODO: 2016-Actual</w:t>
      </w:r>
    </w:p>
    <w:p w:rsidR="009A06FF" w:rsidRDefault="009A06FF" w:rsidP="0092767A">
      <w:pPr>
        <w:spacing w:after="0" w:line="360" w:lineRule="auto"/>
        <w:jc w:val="both"/>
      </w:pPr>
    </w:p>
    <w:p w:rsidR="0092767A" w:rsidRPr="0092767A" w:rsidRDefault="0092767A" w:rsidP="0092767A">
      <w:pPr>
        <w:spacing w:after="0" w:line="360" w:lineRule="auto"/>
        <w:jc w:val="both"/>
        <w:rPr>
          <w:b/>
        </w:rPr>
      </w:pPr>
      <w:r w:rsidRPr="0092767A">
        <w:rPr>
          <w:b/>
        </w:rPr>
        <w:t>EXPERIENCIA LABORAL</w:t>
      </w:r>
    </w:p>
    <w:p w:rsidR="0092767A" w:rsidRDefault="0092767A" w:rsidP="0092767A">
      <w:pPr>
        <w:spacing w:after="0" w:line="360" w:lineRule="auto"/>
        <w:jc w:val="both"/>
      </w:pPr>
      <w:r>
        <w:t>EMPRESA O INSTITUCIÓN: Servicios de Salud de San Luis Potosí</w:t>
      </w:r>
    </w:p>
    <w:p w:rsidR="0092767A" w:rsidRDefault="0092767A" w:rsidP="0092767A">
      <w:pPr>
        <w:spacing w:after="0" w:line="360" w:lineRule="auto"/>
        <w:jc w:val="both"/>
      </w:pPr>
      <w:r>
        <w:t xml:space="preserve">PUESTO O FUNCIÓN: Soporte Administrativo </w:t>
      </w:r>
    </w:p>
    <w:p w:rsidR="0092767A" w:rsidRDefault="0092767A" w:rsidP="0092767A">
      <w:pPr>
        <w:spacing w:after="0" w:line="360" w:lineRule="auto"/>
        <w:jc w:val="both"/>
      </w:pPr>
      <w:r>
        <w:t>RESPONSABILIDAD PRINCIPAL: D</w:t>
      </w:r>
      <w:r w:rsidRPr="0092767A">
        <w:t>esarro</w:t>
      </w:r>
      <w:r>
        <w:t>llo,</w:t>
      </w:r>
      <w:r w:rsidRPr="0092767A">
        <w:t xml:space="preserve"> diseño e implementa</w:t>
      </w:r>
      <w:r>
        <w:t xml:space="preserve">ción de </w:t>
      </w:r>
      <w:r w:rsidRPr="0092767A">
        <w:t>sistemas informáticos.</w:t>
      </w:r>
      <w:r>
        <w:t xml:space="preserve"> </w:t>
      </w:r>
      <w:r w:rsidRPr="0092767A">
        <w:t xml:space="preserve">Responsable estatal de talleres para el autocuidado de la Salud del Programa </w:t>
      </w:r>
      <w:r>
        <w:t>PROSPERA</w:t>
      </w:r>
      <w:r w:rsidRPr="0092767A">
        <w:t>.</w:t>
      </w:r>
    </w:p>
    <w:p w:rsidR="0092767A" w:rsidRDefault="0092767A" w:rsidP="0092767A">
      <w:pPr>
        <w:spacing w:after="0" w:line="360" w:lineRule="auto"/>
        <w:jc w:val="both"/>
      </w:pPr>
      <w:r>
        <w:t>PERIODO: 2009-2016</w:t>
      </w:r>
    </w:p>
    <w:p w:rsidR="0092767A" w:rsidRDefault="0092767A" w:rsidP="0092767A">
      <w:pPr>
        <w:jc w:val="both"/>
      </w:pPr>
    </w:p>
    <w:p w:rsidR="0092767A" w:rsidRPr="0092767A" w:rsidRDefault="0092767A" w:rsidP="0092767A">
      <w:pPr>
        <w:spacing w:after="0" w:line="360" w:lineRule="auto"/>
        <w:jc w:val="both"/>
        <w:rPr>
          <w:b/>
        </w:rPr>
      </w:pPr>
      <w:r w:rsidRPr="0092767A">
        <w:rPr>
          <w:b/>
        </w:rPr>
        <w:t>EXPERIENCIA LABORAL</w:t>
      </w:r>
    </w:p>
    <w:p w:rsidR="0092767A" w:rsidRDefault="0092767A" w:rsidP="0092767A">
      <w:pPr>
        <w:spacing w:after="0" w:line="360" w:lineRule="auto"/>
        <w:jc w:val="both"/>
      </w:pPr>
      <w:r>
        <w:t>EMPRESA O INSTITUCIÓN: Gobierno del Estado de Veracruz</w:t>
      </w:r>
    </w:p>
    <w:p w:rsidR="0092767A" w:rsidRDefault="0092767A" w:rsidP="0092767A">
      <w:pPr>
        <w:spacing w:after="0" w:line="360" w:lineRule="auto"/>
        <w:jc w:val="both"/>
      </w:pPr>
      <w:r>
        <w:t>PUESTO O FUNCIÓN: Apoyo Administrativo</w:t>
      </w:r>
    </w:p>
    <w:p w:rsidR="0092767A" w:rsidRDefault="0092767A" w:rsidP="0092767A">
      <w:pPr>
        <w:spacing w:after="0" w:line="360" w:lineRule="auto"/>
        <w:jc w:val="both"/>
      </w:pPr>
      <w:r>
        <w:lastRenderedPageBreak/>
        <w:t xml:space="preserve">RESPONSABILIDAD PRINCIPAL: </w:t>
      </w:r>
      <w:r w:rsidRPr="0092767A">
        <w:t xml:space="preserve">Implementación de proyectos para posicionamiento gubernamental y Desarrollo Social en el Estado.       </w:t>
      </w:r>
    </w:p>
    <w:p w:rsidR="0092767A" w:rsidRDefault="0092767A" w:rsidP="0092767A">
      <w:pPr>
        <w:spacing w:after="0" w:line="360" w:lineRule="auto"/>
        <w:jc w:val="both"/>
      </w:pPr>
      <w:r>
        <w:t>PERIODO: 2009-2009</w:t>
      </w:r>
    </w:p>
    <w:p w:rsidR="0092767A" w:rsidRDefault="0092767A" w:rsidP="0092767A">
      <w:pPr>
        <w:jc w:val="both"/>
      </w:pPr>
    </w:p>
    <w:p w:rsidR="0092767A" w:rsidRPr="0092767A" w:rsidRDefault="0092767A" w:rsidP="0092767A">
      <w:pPr>
        <w:spacing w:after="0" w:line="360" w:lineRule="auto"/>
        <w:jc w:val="both"/>
        <w:rPr>
          <w:b/>
        </w:rPr>
      </w:pPr>
      <w:r w:rsidRPr="0092767A">
        <w:rPr>
          <w:b/>
        </w:rPr>
        <w:t>EXPERIENCIA LABORAL</w:t>
      </w:r>
    </w:p>
    <w:p w:rsidR="0092767A" w:rsidRDefault="0092767A" w:rsidP="0092767A">
      <w:pPr>
        <w:spacing w:after="0" w:line="360" w:lineRule="auto"/>
        <w:jc w:val="both"/>
      </w:pPr>
      <w:r>
        <w:t>EMPRESA O INSTITUCIÓN: Coordinación Estatal del Programa Oportunidades (SEDESOL)</w:t>
      </w:r>
    </w:p>
    <w:p w:rsidR="0092767A" w:rsidRDefault="0092767A" w:rsidP="0092767A">
      <w:pPr>
        <w:spacing w:after="0" w:line="360" w:lineRule="auto"/>
        <w:jc w:val="both"/>
      </w:pPr>
      <w:r>
        <w:t>PUESTO O FUNCIÓN: Apoyo Operativo</w:t>
      </w:r>
    </w:p>
    <w:p w:rsidR="0092767A" w:rsidRDefault="0092767A" w:rsidP="0092767A">
      <w:pPr>
        <w:spacing w:after="0" w:line="360" w:lineRule="auto"/>
        <w:jc w:val="both"/>
      </w:pPr>
      <w:r>
        <w:t>RESPONSABILIDAD PRINCIPAL: E</w:t>
      </w:r>
      <w:r w:rsidRPr="0092767A">
        <w:t xml:space="preserve">nlace con las instituciones </w:t>
      </w:r>
      <w:r>
        <w:t xml:space="preserve">liquidadoras </w:t>
      </w:r>
      <w:proofErr w:type="spellStart"/>
      <w:r>
        <w:t>Telecomm</w:t>
      </w:r>
      <w:proofErr w:type="spellEnd"/>
      <w:r>
        <w:t xml:space="preserve"> y </w:t>
      </w:r>
      <w:proofErr w:type="spellStart"/>
      <w:r>
        <w:t>Bansefi</w:t>
      </w:r>
      <w:proofErr w:type="spellEnd"/>
      <w:r>
        <w:t xml:space="preserve">. </w:t>
      </w:r>
      <w:r w:rsidRPr="0092767A">
        <w:t xml:space="preserve"> </w:t>
      </w:r>
      <w:r>
        <w:t>S</w:t>
      </w:r>
      <w:r w:rsidRPr="0092767A">
        <w:t>eguimiento de las acciones operativas de las cinco zonas de atención llevadas a cabo en campo por los promotores sociales</w:t>
      </w:r>
      <w:r>
        <w:t xml:space="preserve"> del Programa. </w:t>
      </w:r>
    </w:p>
    <w:p w:rsidR="0092767A" w:rsidRDefault="0092767A" w:rsidP="0092767A">
      <w:pPr>
        <w:spacing w:after="0" w:line="360" w:lineRule="auto"/>
        <w:jc w:val="both"/>
      </w:pPr>
      <w:r>
        <w:t>PERIODO: 2006-2009</w:t>
      </w:r>
    </w:p>
    <w:p w:rsidR="009A06FF" w:rsidRDefault="009A06FF" w:rsidP="0092767A">
      <w:pPr>
        <w:jc w:val="both"/>
        <w:rPr>
          <w:b/>
        </w:rPr>
      </w:pPr>
    </w:p>
    <w:p w:rsidR="009A06FF" w:rsidRDefault="009A06FF" w:rsidP="0092767A">
      <w:pPr>
        <w:jc w:val="both"/>
        <w:rPr>
          <w:b/>
        </w:rPr>
      </w:pPr>
      <w:r>
        <w:rPr>
          <w:b/>
        </w:rPr>
        <w:t>CONOCIMIENTOS Y HABILIDADES:</w:t>
      </w:r>
    </w:p>
    <w:p w:rsidR="009A06FF" w:rsidRPr="009A06FF" w:rsidRDefault="009A06FF" w:rsidP="0092767A">
      <w:pPr>
        <w:jc w:val="both"/>
      </w:pPr>
      <w:r>
        <w:rPr>
          <w:b/>
        </w:rPr>
        <w:t xml:space="preserve">IDIOMAS: </w:t>
      </w:r>
      <w:r>
        <w:t>Inglés 70%</w:t>
      </w:r>
    </w:p>
    <w:p w:rsidR="009A06FF" w:rsidRPr="009A06FF" w:rsidRDefault="009A06FF" w:rsidP="0092767A">
      <w:pPr>
        <w:jc w:val="both"/>
      </w:pPr>
      <w:r w:rsidRPr="00ED332D">
        <w:rPr>
          <w:b/>
          <w:lang w:val="en-US"/>
        </w:rPr>
        <w:t xml:space="preserve">SOFTWARE: </w:t>
      </w:r>
      <w:r w:rsidRPr="00ED332D">
        <w:rPr>
          <w:lang w:val="en-US"/>
        </w:rPr>
        <w:t xml:space="preserve">Office (word, excel, </w:t>
      </w:r>
      <w:bookmarkStart w:id="0" w:name="_GoBack"/>
      <w:bookmarkEnd w:id="0"/>
      <w:r w:rsidRPr="00ED332D">
        <w:rPr>
          <w:lang w:val="en-US"/>
        </w:rPr>
        <w:t xml:space="preserve">power point, access, outlook). </w:t>
      </w:r>
      <w:r>
        <w:t xml:space="preserve">Corel </w:t>
      </w:r>
      <w:proofErr w:type="spellStart"/>
      <w:r>
        <w:t>Draw</w:t>
      </w:r>
      <w:proofErr w:type="spellEnd"/>
      <w:r>
        <w:t>, Lenguajes de Programación.</w:t>
      </w:r>
    </w:p>
    <w:sectPr w:rsidR="009A06FF" w:rsidRPr="009A06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7A"/>
    <w:rsid w:val="002C74F1"/>
    <w:rsid w:val="0092767A"/>
    <w:rsid w:val="009A06FF"/>
    <w:rsid w:val="00D3047D"/>
    <w:rsid w:val="00ED26FA"/>
    <w:rsid w:val="00E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Promocion</dc:creator>
  <cp:lastModifiedBy>1</cp:lastModifiedBy>
  <cp:revision>2</cp:revision>
  <dcterms:created xsi:type="dcterms:W3CDTF">2017-06-06T16:19:00Z</dcterms:created>
  <dcterms:modified xsi:type="dcterms:W3CDTF">2017-06-06T16:19:00Z</dcterms:modified>
</cp:coreProperties>
</file>